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E56A4" w14:textId="77777777" w:rsidR="006539A2" w:rsidRPr="004E4C26" w:rsidRDefault="008D3EFA" w:rsidP="001C6DB9">
      <w:pPr>
        <w:pBdr>
          <w:top w:val="nil"/>
          <w:left w:val="nil"/>
          <w:bottom w:val="nil"/>
          <w:right w:val="nil"/>
          <w:between w:val="nil"/>
        </w:pBdr>
        <w:tabs>
          <w:tab w:val="right" w:pos="9116"/>
        </w:tabs>
        <w:spacing w:after="0" w:line="288" w:lineRule="auto"/>
        <w:jc w:val="center"/>
        <w:rPr>
          <w:rFonts w:ascii="AmmanV3 Sans Medium" w:eastAsia="Simplified Arabic" w:hAnsi="AmmanV3 Sans Medium" w:cs="AmmanV3 Sans Medium"/>
          <w:b/>
          <w:color w:val="BAA028"/>
          <w:sz w:val="28"/>
          <w:szCs w:val="28"/>
          <w:rtl/>
        </w:rPr>
      </w:pPr>
      <w:r w:rsidRPr="004E4C26">
        <w:rPr>
          <w:rFonts w:ascii="AmmanV3 Sans Medium" w:eastAsia="Simplified Arabic" w:hAnsi="AmmanV3 Sans Medium" w:cs="AmmanV3 Sans Medium" w:hint="cs"/>
          <w:b/>
          <w:color w:val="BAA028"/>
          <w:sz w:val="28"/>
          <w:szCs w:val="28"/>
          <w:rtl/>
        </w:rPr>
        <w:t>الإجراء (2): التخطيط للتفتيش</w:t>
      </w:r>
    </w:p>
    <w:p w14:paraId="509EC80A" w14:textId="77777777" w:rsidR="001C6DB9" w:rsidRPr="004E4C26" w:rsidRDefault="001C6DB9" w:rsidP="001C6DB9">
      <w:pPr>
        <w:pBdr>
          <w:top w:val="nil"/>
          <w:left w:val="nil"/>
          <w:bottom w:val="nil"/>
          <w:right w:val="nil"/>
          <w:between w:val="nil"/>
        </w:pBdr>
        <w:tabs>
          <w:tab w:val="right" w:pos="9116"/>
        </w:tabs>
        <w:spacing w:after="0" w:line="288" w:lineRule="auto"/>
        <w:jc w:val="center"/>
        <w:rPr>
          <w:rFonts w:ascii="AmmanV3 Sans Medium" w:eastAsia="Simplified Arabic" w:hAnsi="AmmanV3 Sans Medium" w:cs="AmmanV3 Sans Medium"/>
          <w:b/>
          <w:color w:val="BAA028"/>
          <w:sz w:val="28"/>
          <w:szCs w:val="28"/>
        </w:rPr>
      </w:pPr>
    </w:p>
    <w:tbl>
      <w:tblPr>
        <w:bidiVisual/>
        <w:tblW w:w="9950" w:type="dxa"/>
        <w:jc w:val="center"/>
        <w:tblLayout w:type="fixed"/>
        <w:tblLook w:val="0000" w:firstRow="0" w:lastRow="0" w:firstColumn="0" w:lastColumn="0" w:noHBand="0" w:noVBand="0"/>
      </w:tblPr>
      <w:tblGrid>
        <w:gridCol w:w="4054"/>
        <w:gridCol w:w="5896"/>
      </w:tblGrid>
      <w:tr w:rsidR="0035798F" w:rsidRPr="0035798F" w14:paraId="1842DA39" w14:textId="77777777" w:rsidTr="00B94844">
        <w:trPr>
          <w:trHeight w:val="51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66D0823" w14:textId="77777777" w:rsidR="0035798F" w:rsidRPr="0035798F" w:rsidRDefault="0035798F" w:rsidP="001C6DB9">
            <w:pPr>
              <w:spacing w:after="0" w:line="240" w:lineRule="auto"/>
              <w:jc w:val="both"/>
              <w:rPr>
                <w:rFonts w:ascii="AmmanV3 Sans Medium" w:eastAsia="Simplified Arabic" w:hAnsi="AmmanV3 Sans Medium" w:cs="AmmanV3 Sans Medium"/>
                <w:b/>
                <w:color w:val="000000"/>
              </w:rPr>
            </w:pPr>
            <w:r w:rsidRPr="0035798F">
              <w:rPr>
                <w:rFonts w:ascii="AmmanV3 Sans Medium" w:eastAsia="Simplified Arabic" w:hAnsi="AmmanV3 Sans Medium" w:cs="AmmanV3 Sans Medium"/>
                <w:b/>
                <w:color w:val="000000"/>
                <w:rtl/>
              </w:rPr>
              <w:t>عنوان إجراءات العمل المعيارية: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FDE251E" w14:textId="77777777" w:rsidR="0035798F" w:rsidRPr="0035798F" w:rsidRDefault="001C6DB9" w:rsidP="001C6DB9">
            <w:pPr>
              <w:spacing w:after="0" w:line="240" w:lineRule="auto"/>
              <w:jc w:val="both"/>
              <w:rPr>
                <w:rFonts w:ascii="AmmanV3 Sans Medium" w:eastAsia="Simplified Arabic" w:hAnsi="AmmanV3 Sans Medium" w:cs="AmmanV3 Sans Medium"/>
                <w:b/>
                <w:color w:val="000000"/>
              </w:rPr>
            </w:pPr>
            <w:r>
              <w:rPr>
                <w:rFonts w:ascii="AmmanV3 Sans Medium" w:eastAsia="Simplified Arabic" w:hAnsi="AmmanV3 Sans Medium" w:cs="AmmanV3 Sans Medium" w:hint="cs"/>
                <w:b/>
                <w:color w:val="000000"/>
                <w:rtl/>
              </w:rPr>
              <w:t xml:space="preserve">            </w:t>
            </w:r>
            <w:r w:rsidR="0035798F" w:rsidRPr="0035798F">
              <w:rPr>
                <w:rFonts w:ascii="AmmanV3 Sans Medium" w:eastAsia="Simplified Arabic" w:hAnsi="AmmanV3 Sans Medium" w:cs="AmmanV3 Sans Medium" w:hint="cs"/>
                <w:b/>
                <w:color w:val="000000"/>
                <w:rtl/>
              </w:rPr>
              <w:t>التخطيط للتفتيش</w:t>
            </w:r>
          </w:p>
        </w:tc>
      </w:tr>
      <w:tr w:rsidR="0035798F" w:rsidRPr="0035798F" w14:paraId="7572C0E6" w14:textId="77777777" w:rsidTr="00B94844">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7BA8CE1" w14:textId="77777777" w:rsidR="0035798F" w:rsidRPr="0035798F" w:rsidRDefault="0035798F" w:rsidP="001C6DB9">
            <w:pPr>
              <w:spacing w:after="0" w:line="240" w:lineRule="auto"/>
              <w:jc w:val="both"/>
              <w:rPr>
                <w:rFonts w:ascii="AmmanV3 Sans Medium" w:eastAsia="Simplified Arabic" w:hAnsi="AmmanV3 Sans Medium" w:cs="AmmanV3 Sans Medium"/>
                <w:color w:val="000000"/>
              </w:rPr>
            </w:pPr>
            <w:r w:rsidRPr="0035798F">
              <w:rPr>
                <w:rFonts w:ascii="AmmanV3 Sans Medium" w:eastAsia="Simplified Arabic" w:hAnsi="AmmanV3 Sans Medium" w:cs="AmmanV3 Sans Medium"/>
                <w:b/>
                <w:color w:val="000000"/>
                <w:rtl/>
              </w:rPr>
              <w:t>رقم إجراءات العمل المعيارية: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ABB7B37" w14:textId="77777777" w:rsidR="0035798F" w:rsidRPr="0035798F" w:rsidRDefault="0035798F" w:rsidP="001C6DB9">
            <w:pPr>
              <w:spacing w:after="0" w:line="240" w:lineRule="auto"/>
              <w:jc w:val="both"/>
              <w:rPr>
                <w:rFonts w:ascii="AmmanV3 Sans Medium" w:eastAsia="Simplified Arabic" w:hAnsi="AmmanV3 Sans Medium" w:cs="AmmanV3 Sans Medium"/>
                <w:color w:val="000000"/>
              </w:rPr>
            </w:pPr>
          </w:p>
        </w:tc>
      </w:tr>
      <w:tr w:rsidR="0035798F" w:rsidRPr="0035798F" w14:paraId="7F4B4D8D" w14:textId="77777777" w:rsidTr="00B94844">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E5F222D" w14:textId="77777777" w:rsidR="0035798F" w:rsidRPr="0035798F" w:rsidRDefault="0035798F" w:rsidP="001C6DB9">
            <w:pPr>
              <w:spacing w:after="0" w:line="240" w:lineRule="auto"/>
              <w:jc w:val="both"/>
              <w:rPr>
                <w:rFonts w:ascii="AmmanV3 Sans Medium" w:eastAsia="Simplified Arabic" w:hAnsi="AmmanV3 Sans Medium" w:cs="AmmanV3 Sans Medium"/>
                <w:color w:val="000000"/>
              </w:rPr>
            </w:pPr>
            <w:r w:rsidRPr="0035798F">
              <w:rPr>
                <w:rFonts w:ascii="AmmanV3 Sans Medium" w:eastAsia="Simplified Arabic" w:hAnsi="AmmanV3 Sans Medium" w:cs="AmmanV3 Sans Medium"/>
                <w:b/>
                <w:color w:val="000000"/>
                <w:rtl/>
              </w:rPr>
              <w:t>صاغها:</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2AF0478" w14:textId="77777777" w:rsidR="0035798F" w:rsidRPr="0035798F" w:rsidRDefault="0035798F" w:rsidP="001C6DB9">
            <w:pPr>
              <w:spacing w:after="0" w:line="240" w:lineRule="auto"/>
              <w:jc w:val="both"/>
              <w:rPr>
                <w:rFonts w:ascii="AmmanV3 Sans Medium" w:eastAsia="Simplified Arabic" w:hAnsi="AmmanV3 Sans Medium" w:cs="AmmanV3 Sans Medium"/>
                <w:color w:val="000000"/>
              </w:rPr>
            </w:pPr>
          </w:p>
        </w:tc>
      </w:tr>
      <w:tr w:rsidR="0035798F" w:rsidRPr="0035798F" w14:paraId="13E97DCB" w14:textId="77777777" w:rsidTr="00B94844">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6EB11E3" w14:textId="77777777" w:rsidR="0035798F" w:rsidRPr="0035798F" w:rsidRDefault="0035798F" w:rsidP="001C6DB9">
            <w:pPr>
              <w:spacing w:after="0" w:line="240" w:lineRule="auto"/>
              <w:jc w:val="both"/>
              <w:rPr>
                <w:rFonts w:ascii="AmmanV3 Sans Medium" w:eastAsia="Simplified Arabic" w:hAnsi="AmmanV3 Sans Medium" w:cs="AmmanV3 Sans Medium"/>
                <w:color w:val="000000"/>
              </w:rPr>
            </w:pPr>
            <w:r w:rsidRPr="0035798F">
              <w:rPr>
                <w:rFonts w:ascii="AmmanV3 Sans Medium" w:eastAsia="Simplified Arabic" w:hAnsi="AmmanV3 Sans Medium" w:cs="AmmanV3 Sans Medium"/>
                <w:b/>
                <w:color w:val="000000"/>
                <w:rtl/>
              </w:rPr>
              <w:t>تاريخ الصياغة: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319E817" w14:textId="77777777" w:rsidR="0035798F" w:rsidRPr="0035798F" w:rsidRDefault="0035798F" w:rsidP="001C6DB9">
            <w:pPr>
              <w:spacing w:after="0" w:line="240" w:lineRule="auto"/>
              <w:jc w:val="both"/>
              <w:rPr>
                <w:rFonts w:ascii="AmmanV3 Sans Medium" w:eastAsia="Simplified Arabic" w:hAnsi="AmmanV3 Sans Medium" w:cs="AmmanV3 Sans Medium"/>
                <w:color w:val="000000"/>
              </w:rPr>
            </w:pPr>
          </w:p>
        </w:tc>
      </w:tr>
      <w:tr w:rsidR="0035798F" w:rsidRPr="0035798F" w14:paraId="5C0AFC52" w14:textId="77777777" w:rsidTr="00B94844">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F8B9A81" w14:textId="77777777" w:rsidR="0035798F" w:rsidRPr="0035798F" w:rsidRDefault="0035798F" w:rsidP="001C6DB9">
            <w:pPr>
              <w:spacing w:after="0" w:line="240" w:lineRule="auto"/>
              <w:jc w:val="both"/>
              <w:rPr>
                <w:rFonts w:ascii="AmmanV3 Sans Medium" w:eastAsia="Simplified Arabic" w:hAnsi="AmmanV3 Sans Medium" w:cs="AmmanV3 Sans Medium"/>
                <w:color w:val="000000"/>
              </w:rPr>
            </w:pPr>
            <w:r w:rsidRPr="0035798F">
              <w:rPr>
                <w:rFonts w:ascii="AmmanV3 Sans Medium" w:eastAsia="Simplified Arabic" w:hAnsi="AmmanV3 Sans Medium" w:cs="AmmanV3 Sans Medium"/>
                <w:b/>
                <w:color w:val="000000"/>
                <w:rtl/>
              </w:rPr>
              <w:t>آخر تعديل:</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9B33BD4" w14:textId="77777777" w:rsidR="0035798F" w:rsidRPr="0035798F" w:rsidRDefault="0035798F" w:rsidP="001C6DB9">
            <w:pPr>
              <w:pBdr>
                <w:top w:val="nil"/>
                <w:left w:val="nil"/>
                <w:bottom w:val="nil"/>
                <w:right w:val="nil"/>
                <w:between w:val="nil"/>
              </w:pBdr>
              <w:spacing w:after="0" w:line="240" w:lineRule="auto"/>
              <w:rPr>
                <w:rFonts w:ascii="AmmanV3 Sans Medium" w:eastAsia="Simplified Arabic" w:hAnsi="AmmanV3 Sans Medium" w:cs="AmmanV3 Sans Medium"/>
                <w:color w:val="000000"/>
              </w:rPr>
            </w:pPr>
          </w:p>
        </w:tc>
      </w:tr>
      <w:tr w:rsidR="0035798F" w:rsidRPr="0035798F" w14:paraId="70F7496D" w14:textId="77777777" w:rsidTr="00B94844">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2C7EBA7F" w14:textId="77777777" w:rsidR="0035798F" w:rsidRPr="0035798F" w:rsidRDefault="0035798F" w:rsidP="001C6DB9">
            <w:pPr>
              <w:spacing w:after="0" w:line="240" w:lineRule="auto"/>
              <w:jc w:val="both"/>
              <w:rPr>
                <w:rFonts w:ascii="AmmanV3 Sans Medium" w:eastAsia="Simplified Arabic" w:hAnsi="AmmanV3 Sans Medium" w:cs="AmmanV3 Sans Medium"/>
                <w:color w:val="000000"/>
              </w:rPr>
            </w:pPr>
            <w:r w:rsidRPr="0035798F">
              <w:rPr>
                <w:rFonts w:ascii="AmmanV3 Sans Medium" w:eastAsia="Simplified Arabic" w:hAnsi="AmmanV3 Sans Medium" w:cs="AmmanV3 Sans Medium"/>
                <w:b/>
                <w:color w:val="000000"/>
                <w:rtl/>
              </w:rPr>
              <w:t>الوضعية: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4C55269" w14:textId="77777777" w:rsidR="0035798F" w:rsidRPr="0035798F" w:rsidRDefault="0035798F" w:rsidP="001C6DB9">
            <w:pPr>
              <w:spacing w:after="0" w:line="240" w:lineRule="auto"/>
              <w:jc w:val="both"/>
              <w:rPr>
                <w:rFonts w:ascii="AmmanV3 Sans Medium" w:eastAsia="Simplified Arabic" w:hAnsi="AmmanV3 Sans Medium" w:cs="AmmanV3 Sans Medium"/>
                <w:color w:val="000000"/>
              </w:rPr>
            </w:pPr>
          </w:p>
        </w:tc>
      </w:tr>
      <w:tr w:rsidR="0035798F" w:rsidRPr="0035798F" w14:paraId="59FB8E5C" w14:textId="77777777" w:rsidTr="00B94844">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9C8DF25" w14:textId="77777777" w:rsidR="0035798F" w:rsidRPr="0035798F" w:rsidRDefault="0035798F" w:rsidP="001C6DB9">
            <w:pPr>
              <w:spacing w:after="0" w:line="240" w:lineRule="auto"/>
              <w:jc w:val="both"/>
              <w:rPr>
                <w:rFonts w:ascii="AmmanV3 Sans Medium" w:eastAsia="Simplified Arabic" w:hAnsi="AmmanV3 Sans Medium" w:cs="AmmanV3 Sans Medium"/>
                <w:color w:val="000000"/>
              </w:rPr>
            </w:pPr>
            <w:r w:rsidRPr="0035798F">
              <w:rPr>
                <w:rFonts w:ascii="AmmanV3 Sans Medium" w:eastAsia="Simplified Arabic" w:hAnsi="AmmanV3 Sans Medium" w:cs="AmmanV3 Sans Medium"/>
                <w:b/>
                <w:color w:val="000000"/>
                <w:rtl/>
              </w:rPr>
              <w:t>رقم النسخة: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A2574B9" w14:textId="77777777" w:rsidR="0035798F" w:rsidRPr="0035798F" w:rsidRDefault="0035798F" w:rsidP="001C6DB9">
            <w:pPr>
              <w:spacing w:after="0" w:line="240" w:lineRule="auto"/>
              <w:jc w:val="both"/>
              <w:rPr>
                <w:rFonts w:ascii="AmmanV3 Sans Medium" w:eastAsia="Simplified Arabic" w:hAnsi="AmmanV3 Sans Medium" w:cs="AmmanV3 Sans Medium"/>
                <w:color w:val="000000"/>
              </w:rPr>
            </w:pPr>
          </w:p>
        </w:tc>
      </w:tr>
    </w:tbl>
    <w:p w14:paraId="22913F42" w14:textId="77777777" w:rsidR="0035798F" w:rsidRPr="0035798F" w:rsidRDefault="0035798F" w:rsidP="001C6DB9">
      <w:pPr>
        <w:spacing w:after="0" w:line="240" w:lineRule="auto"/>
        <w:jc w:val="both"/>
        <w:rPr>
          <w:rFonts w:ascii="AmmanV3 Sans Medium" w:eastAsia="Simplified Arabic" w:hAnsi="AmmanV3 Sans Medium" w:cs="AmmanV3 Sans Medium"/>
          <w:color w:val="000000"/>
          <w:rtl/>
        </w:rPr>
      </w:pPr>
      <w:r w:rsidRPr="0035798F">
        <w:rPr>
          <w:rFonts w:ascii="AmmanV3 Sans Medium" w:eastAsia="Simplified Arabic" w:hAnsi="AmmanV3 Sans Medium" w:cs="AmmanV3 Sans Medium"/>
          <w:color w:val="000000"/>
        </w:rPr>
        <w:tab/>
      </w:r>
      <w:r w:rsidRPr="0035798F">
        <w:rPr>
          <w:rFonts w:ascii="AmmanV3 Sans Medium" w:eastAsia="Simplified Arabic" w:hAnsi="AmmanV3 Sans Medium" w:cs="AmmanV3 Sans Medium"/>
          <w:color w:val="000000"/>
        </w:rPr>
        <w:tab/>
        <w:t xml:space="preserve">       </w:t>
      </w:r>
      <w:r w:rsidRPr="0035798F">
        <w:rPr>
          <w:rFonts w:ascii="AmmanV3 Sans Medium" w:eastAsia="Simplified Arabic" w:hAnsi="AmmanV3 Sans Medium" w:cs="AmmanV3 Sans Medium"/>
          <w:color w:val="000000"/>
        </w:rPr>
        <w:tab/>
        <w:t xml:space="preserve"> </w:t>
      </w:r>
    </w:p>
    <w:p w14:paraId="393486AB" w14:textId="77777777" w:rsidR="0035798F" w:rsidRPr="0035798F" w:rsidRDefault="0035798F" w:rsidP="004E4C26">
      <w:pPr>
        <w:spacing w:after="0" w:line="240" w:lineRule="auto"/>
        <w:ind w:hanging="270"/>
        <w:jc w:val="both"/>
        <w:rPr>
          <w:rFonts w:ascii="AmmanV3 Sans Medium" w:eastAsia="Simplified Arabic" w:hAnsi="AmmanV3 Sans Medium" w:cs="AmmanV3 Sans Medium"/>
          <w:color w:val="000000"/>
        </w:rPr>
      </w:pPr>
      <w:r w:rsidRPr="0035798F">
        <w:rPr>
          <w:rFonts w:ascii="AmmanV3 Sans Medium" w:eastAsia="Simplified Arabic" w:hAnsi="AmmanV3 Sans Medium" w:cs="AmmanV3 Sans Medium"/>
          <w:b/>
          <w:color w:val="000000"/>
          <w:rtl/>
        </w:rPr>
        <w:t>المراجعون:</w:t>
      </w:r>
    </w:p>
    <w:tbl>
      <w:tblPr>
        <w:bidiVisual/>
        <w:tblW w:w="9938" w:type="dxa"/>
        <w:jc w:val="center"/>
        <w:tblLayout w:type="fixed"/>
        <w:tblLook w:val="0400" w:firstRow="0" w:lastRow="0" w:firstColumn="0" w:lastColumn="0" w:noHBand="0" w:noVBand="1"/>
      </w:tblPr>
      <w:tblGrid>
        <w:gridCol w:w="2340"/>
        <w:gridCol w:w="4250"/>
        <w:gridCol w:w="3348"/>
      </w:tblGrid>
      <w:tr w:rsidR="0035798F" w:rsidRPr="0035798F" w14:paraId="125A148D" w14:textId="77777777" w:rsidTr="00B94844">
        <w:trPr>
          <w:trHeight w:val="911"/>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2F1F10BC" w14:textId="77777777" w:rsidR="0035798F" w:rsidRPr="0035798F" w:rsidRDefault="0035798F" w:rsidP="001C6DB9">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r w:rsidRPr="0035798F">
              <w:rPr>
                <w:rFonts w:ascii="AmmanV3 Sans Medium" w:eastAsia="Simplified Arabic" w:hAnsi="AmmanV3 Sans Medium" w:cs="AmmanV3 Sans Medium"/>
                <w:b/>
                <w:color w:val="000000"/>
                <w:rtl/>
              </w:rPr>
              <w:t>راجعها</w:t>
            </w:r>
          </w:p>
        </w:tc>
        <w:tc>
          <w:tcPr>
            <w:tcW w:w="4250" w:type="dxa"/>
            <w:tcBorders>
              <w:top w:val="single" w:sz="4" w:space="0" w:color="000000"/>
              <w:left w:val="single" w:sz="4" w:space="0" w:color="000000"/>
              <w:bottom w:val="single" w:sz="4" w:space="0" w:color="000000"/>
              <w:right w:val="single" w:sz="4" w:space="0" w:color="000000"/>
            </w:tcBorders>
            <w:vAlign w:val="center"/>
          </w:tcPr>
          <w:p w14:paraId="55D1C221" w14:textId="77777777" w:rsidR="0035798F" w:rsidRPr="0035798F" w:rsidRDefault="0035798F" w:rsidP="001C6DB9">
            <w:pPr>
              <w:pBdr>
                <w:top w:val="nil"/>
                <w:left w:val="nil"/>
                <w:bottom w:val="nil"/>
                <w:right w:val="nil"/>
                <w:between w:val="nil"/>
              </w:pBdr>
              <w:spacing w:after="0" w:line="240" w:lineRule="auto"/>
              <w:jc w:val="both"/>
              <w:rPr>
                <w:rFonts w:ascii="AmmanV3 Sans Medium" w:eastAsia="Simplified Arabic" w:hAnsi="AmmanV3 Sans Medium" w:cs="AmmanV3 Sans Medium"/>
                <w:color w:val="000000"/>
              </w:rPr>
            </w:pPr>
          </w:p>
        </w:tc>
        <w:tc>
          <w:tcPr>
            <w:tcW w:w="3348" w:type="dxa"/>
            <w:tcBorders>
              <w:top w:val="single" w:sz="4" w:space="0" w:color="000000"/>
              <w:left w:val="single" w:sz="4" w:space="0" w:color="000000"/>
              <w:bottom w:val="single" w:sz="4" w:space="0" w:color="000000"/>
              <w:right w:val="single" w:sz="4" w:space="0" w:color="000000"/>
            </w:tcBorders>
            <w:vAlign w:val="center"/>
          </w:tcPr>
          <w:p w14:paraId="6B1150EA" w14:textId="77777777" w:rsidR="0035798F" w:rsidRPr="0035798F" w:rsidRDefault="0035798F" w:rsidP="001C6DB9">
            <w:pPr>
              <w:pBdr>
                <w:top w:val="nil"/>
                <w:left w:val="nil"/>
                <w:bottom w:val="nil"/>
                <w:right w:val="nil"/>
                <w:between w:val="nil"/>
              </w:pBdr>
              <w:spacing w:after="0" w:line="240" w:lineRule="auto"/>
              <w:jc w:val="both"/>
              <w:rPr>
                <w:rFonts w:ascii="AmmanV3 Sans Medium" w:eastAsia="Simplified Arabic" w:hAnsi="AmmanV3 Sans Medium" w:cs="AmmanV3 Sans Medium"/>
                <w:color w:val="000000"/>
              </w:rPr>
            </w:pPr>
          </w:p>
        </w:tc>
      </w:tr>
      <w:tr w:rsidR="0035798F" w:rsidRPr="0035798F" w14:paraId="577098D4" w14:textId="77777777" w:rsidTr="00B94844">
        <w:trPr>
          <w:trHeight w:val="911"/>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24D31C4C" w14:textId="77777777" w:rsidR="0035798F" w:rsidRPr="0035798F" w:rsidRDefault="0035798F" w:rsidP="001C6DB9">
            <w:pPr>
              <w:pBdr>
                <w:top w:val="nil"/>
                <w:left w:val="nil"/>
                <w:bottom w:val="nil"/>
                <w:right w:val="nil"/>
                <w:between w:val="nil"/>
              </w:pBdr>
              <w:spacing w:after="0" w:line="240" w:lineRule="auto"/>
              <w:jc w:val="both"/>
              <w:rPr>
                <w:rFonts w:ascii="AmmanV3 Sans Medium" w:eastAsia="Simplified Arabic" w:hAnsi="AmmanV3 Sans Medium" w:cs="AmmanV3 Sans Medium"/>
                <w:b/>
                <w:color w:val="000000"/>
              </w:rPr>
            </w:pPr>
            <w:r w:rsidRPr="0035798F">
              <w:rPr>
                <w:rFonts w:ascii="AmmanV3 Sans Medium" w:eastAsia="Simplified Arabic" w:hAnsi="AmmanV3 Sans Medium" w:cs="AmmanV3 Sans Medium"/>
                <w:b/>
                <w:color w:val="000000"/>
                <w:rtl/>
              </w:rPr>
              <w:t>التاريخ</w:t>
            </w:r>
          </w:p>
        </w:tc>
        <w:tc>
          <w:tcPr>
            <w:tcW w:w="4250" w:type="dxa"/>
            <w:tcBorders>
              <w:top w:val="single" w:sz="4" w:space="0" w:color="000000"/>
              <w:left w:val="single" w:sz="4" w:space="0" w:color="000000"/>
              <w:bottom w:val="single" w:sz="4" w:space="0" w:color="000000"/>
              <w:right w:val="single" w:sz="4" w:space="0" w:color="000000"/>
            </w:tcBorders>
            <w:vAlign w:val="center"/>
          </w:tcPr>
          <w:p w14:paraId="51F1567E" w14:textId="77777777" w:rsidR="0035798F" w:rsidRPr="0035798F" w:rsidRDefault="0035798F" w:rsidP="001C6DB9">
            <w:pPr>
              <w:pBdr>
                <w:top w:val="nil"/>
                <w:left w:val="nil"/>
                <w:bottom w:val="nil"/>
                <w:right w:val="nil"/>
                <w:between w:val="nil"/>
              </w:pBdr>
              <w:spacing w:after="0" w:line="240" w:lineRule="auto"/>
              <w:jc w:val="center"/>
              <w:rPr>
                <w:rFonts w:ascii="AmmanV3 Sans Medium" w:eastAsia="Simplified Arabic" w:hAnsi="AmmanV3 Sans Medium" w:cs="AmmanV3 Sans Medium"/>
                <w:color w:val="000000"/>
              </w:rPr>
            </w:pPr>
          </w:p>
        </w:tc>
        <w:tc>
          <w:tcPr>
            <w:tcW w:w="3348" w:type="dxa"/>
            <w:tcBorders>
              <w:top w:val="single" w:sz="4" w:space="0" w:color="000000"/>
              <w:left w:val="single" w:sz="4" w:space="0" w:color="000000"/>
              <w:bottom w:val="single" w:sz="4" w:space="0" w:color="000000"/>
              <w:right w:val="single" w:sz="4" w:space="0" w:color="000000"/>
            </w:tcBorders>
            <w:vAlign w:val="center"/>
          </w:tcPr>
          <w:p w14:paraId="328FF32B" w14:textId="77777777" w:rsidR="0035798F" w:rsidRPr="0035798F" w:rsidRDefault="0035798F" w:rsidP="001C6DB9">
            <w:pPr>
              <w:pBdr>
                <w:top w:val="nil"/>
                <w:left w:val="nil"/>
                <w:bottom w:val="nil"/>
                <w:right w:val="nil"/>
                <w:between w:val="nil"/>
              </w:pBdr>
              <w:spacing w:after="0" w:line="240" w:lineRule="auto"/>
              <w:jc w:val="center"/>
              <w:rPr>
                <w:rFonts w:ascii="AmmanV3 Sans Medium" w:eastAsia="Simplified Arabic" w:hAnsi="AmmanV3 Sans Medium" w:cs="AmmanV3 Sans Medium"/>
                <w:color w:val="000000"/>
              </w:rPr>
            </w:pPr>
          </w:p>
        </w:tc>
      </w:tr>
    </w:tbl>
    <w:p w14:paraId="15A3DF8D" w14:textId="77777777" w:rsidR="0035798F" w:rsidRPr="0035798F" w:rsidRDefault="0035798F" w:rsidP="001C6DB9">
      <w:pPr>
        <w:spacing w:after="0" w:line="240" w:lineRule="auto"/>
        <w:jc w:val="both"/>
        <w:rPr>
          <w:rFonts w:ascii="AmmanV3 Sans Medium" w:eastAsia="Simplified Arabic" w:hAnsi="AmmanV3 Sans Medium" w:cs="AmmanV3 Sans Medium"/>
          <w:color w:val="000000"/>
        </w:rPr>
      </w:pPr>
    </w:p>
    <w:p w14:paraId="4AC3D23A" w14:textId="77777777" w:rsidR="0035798F" w:rsidRPr="0035798F" w:rsidRDefault="0035798F" w:rsidP="004E4C26">
      <w:pPr>
        <w:spacing w:after="0" w:line="240" w:lineRule="auto"/>
        <w:ind w:hanging="180"/>
        <w:jc w:val="both"/>
        <w:rPr>
          <w:rFonts w:ascii="AmmanV3 Sans Medium" w:eastAsia="Simplified Arabic" w:hAnsi="AmmanV3 Sans Medium" w:cs="AmmanV3 Sans Medium"/>
          <w:b/>
          <w:color w:val="000000"/>
        </w:rPr>
      </w:pPr>
      <w:r w:rsidRPr="0035798F">
        <w:rPr>
          <w:rFonts w:ascii="AmmanV3 Sans Medium" w:eastAsia="Simplified Arabic" w:hAnsi="AmmanV3 Sans Medium" w:cs="AmmanV3 Sans Medium"/>
          <w:b/>
          <w:color w:val="000000"/>
          <w:rtl/>
        </w:rPr>
        <w:t>الموافقات:</w:t>
      </w:r>
    </w:p>
    <w:tbl>
      <w:tblPr>
        <w:bidiVisual/>
        <w:tblW w:w="10028" w:type="dxa"/>
        <w:jc w:val="center"/>
        <w:tblLayout w:type="fixed"/>
        <w:tblLook w:val="0000" w:firstRow="0" w:lastRow="0" w:firstColumn="0" w:lastColumn="0" w:noHBand="0" w:noVBand="0"/>
      </w:tblPr>
      <w:tblGrid>
        <w:gridCol w:w="2299"/>
        <w:gridCol w:w="7729"/>
      </w:tblGrid>
      <w:tr w:rsidR="0035798F" w:rsidRPr="0035798F" w14:paraId="084A6B4C" w14:textId="77777777" w:rsidTr="00B94844">
        <w:trPr>
          <w:trHeight w:val="601"/>
          <w:jc w:val="center"/>
        </w:trPr>
        <w:tc>
          <w:tcPr>
            <w:tcW w:w="2299"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5564E924" w14:textId="77777777" w:rsidR="0035798F" w:rsidRPr="0035798F" w:rsidRDefault="0035798F" w:rsidP="001C6DB9">
            <w:pPr>
              <w:spacing w:after="0" w:line="240" w:lineRule="auto"/>
              <w:jc w:val="both"/>
              <w:rPr>
                <w:rFonts w:ascii="AmmanV3 Sans Medium" w:eastAsia="Simplified Arabic" w:hAnsi="AmmanV3 Sans Medium" w:cs="AmmanV3 Sans Medium"/>
                <w:color w:val="000000"/>
              </w:rPr>
            </w:pPr>
            <w:r w:rsidRPr="0035798F">
              <w:rPr>
                <w:rFonts w:ascii="AmmanV3 Sans Medium" w:eastAsia="Simplified Arabic" w:hAnsi="AmmanV3 Sans Medium" w:cs="AmmanV3 Sans Medium"/>
                <w:b/>
                <w:color w:val="000000"/>
                <w:rtl/>
              </w:rPr>
              <w:t>أقرها</w:t>
            </w:r>
          </w:p>
        </w:tc>
        <w:tc>
          <w:tcPr>
            <w:tcW w:w="7729" w:type="dxa"/>
            <w:tcBorders>
              <w:top w:val="single" w:sz="4" w:space="0" w:color="000000"/>
              <w:left w:val="single" w:sz="4" w:space="0" w:color="000000"/>
              <w:bottom w:val="single" w:sz="4" w:space="0" w:color="000000"/>
              <w:right w:val="single" w:sz="4" w:space="0" w:color="000000"/>
            </w:tcBorders>
            <w:shd w:val="clear" w:color="auto" w:fill="auto"/>
          </w:tcPr>
          <w:p w14:paraId="1B50DD67" w14:textId="77777777" w:rsidR="0035798F" w:rsidRPr="0035798F" w:rsidRDefault="0035798F" w:rsidP="001C6DB9">
            <w:pPr>
              <w:spacing w:after="0" w:line="240" w:lineRule="auto"/>
              <w:jc w:val="both"/>
              <w:rPr>
                <w:rFonts w:ascii="AmmanV3 Sans Medium" w:eastAsia="Simplified Arabic" w:hAnsi="AmmanV3 Sans Medium" w:cs="AmmanV3 Sans Medium"/>
                <w:b/>
                <w:color w:val="000000"/>
              </w:rPr>
            </w:pPr>
          </w:p>
        </w:tc>
      </w:tr>
      <w:tr w:rsidR="0035798F" w:rsidRPr="0035798F" w14:paraId="3348BD74" w14:textId="77777777" w:rsidTr="00B94844">
        <w:trPr>
          <w:trHeight w:val="550"/>
          <w:jc w:val="center"/>
        </w:trPr>
        <w:tc>
          <w:tcPr>
            <w:tcW w:w="2299"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2A0302E6" w14:textId="77777777" w:rsidR="0035798F" w:rsidRPr="0035798F" w:rsidRDefault="0035798F" w:rsidP="001C6DB9">
            <w:pPr>
              <w:spacing w:after="0" w:line="240" w:lineRule="auto"/>
              <w:jc w:val="both"/>
              <w:rPr>
                <w:rFonts w:ascii="AmmanV3 Sans Medium" w:eastAsia="Simplified Arabic" w:hAnsi="AmmanV3 Sans Medium" w:cs="AmmanV3 Sans Medium"/>
                <w:color w:val="000000"/>
              </w:rPr>
            </w:pPr>
            <w:r w:rsidRPr="0035798F">
              <w:rPr>
                <w:rFonts w:ascii="AmmanV3 Sans Medium" w:eastAsia="Simplified Arabic" w:hAnsi="AmmanV3 Sans Medium" w:cs="AmmanV3 Sans Medium"/>
                <w:b/>
                <w:color w:val="000000"/>
                <w:rtl/>
              </w:rPr>
              <w:t>التاريخ</w:t>
            </w:r>
          </w:p>
        </w:tc>
        <w:tc>
          <w:tcPr>
            <w:tcW w:w="7729" w:type="dxa"/>
            <w:tcBorders>
              <w:top w:val="single" w:sz="4" w:space="0" w:color="000000"/>
              <w:left w:val="single" w:sz="4" w:space="0" w:color="000000"/>
              <w:bottom w:val="single" w:sz="4" w:space="0" w:color="000000"/>
              <w:right w:val="single" w:sz="4" w:space="0" w:color="000000"/>
            </w:tcBorders>
            <w:shd w:val="clear" w:color="auto" w:fill="auto"/>
          </w:tcPr>
          <w:p w14:paraId="5093058C" w14:textId="77777777" w:rsidR="0035798F" w:rsidRPr="0035798F" w:rsidRDefault="0035798F" w:rsidP="001C6DB9">
            <w:pPr>
              <w:spacing w:after="0" w:line="240" w:lineRule="auto"/>
              <w:jc w:val="both"/>
              <w:rPr>
                <w:rFonts w:ascii="AmmanV3 Sans Medium" w:eastAsia="Simplified Arabic" w:hAnsi="AmmanV3 Sans Medium" w:cs="AmmanV3 Sans Medium"/>
                <w:b/>
                <w:color w:val="000000"/>
              </w:rPr>
            </w:pPr>
          </w:p>
        </w:tc>
      </w:tr>
    </w:tbl>
    <w:p w14:paraId="0898CCB5" w14:textId="77777777" w:rsidR="0035798F" w:rsidRPr="0035798F" w:rsidRDefault="0035798F" w:rsidP="001C6DB9">
      <w:pPr>
        <w:spacing w:after="0" w:line="240" w:lineRule="auto"/>
        <w:jc w:val="both"/>
        <w:rPr>
          <w:rFonts w:ascii="AmmanV3 Sans Medium" w:eastAsia="Simplified Arabic" w:hAnsi="AmmanV3 Sans Medium" w:cs="AmmanV3 Sans Medium"/>
          <w:color w:val="000000"/>
        </w:rPr>
      </w:pPr>
    </w:p>
    <w:p w14:paraId="68F1ECC1" w14:textId="77777777" w:rsidR="0035798F" w:rsidRPr="0035798F" w:rsidRDefault="0035798F" w:rsidP="004E4C26">
      <w:pPr>
        <w:spacing w:after="0" w:line="240" w:lineRule="auto"/>
        <w:ind w:hanging="180"/>
        <w:jc w:val="both"/>
        <w:rPr>
          <w:rFonts w:ascii="AmmanV3 Sans Medium" w:eastAsia="Simplified Arabic" w:hAnsi="AmmanV3 Sans Medium" w:cs="AmmanV3 Sans Medium"/>
          <w:b/>
          <w:color w:val="000000"/>
        </w:rPr>
      </w:pPr>
      <w:r w:rsidRPr="0035798F">
        <w:rPr>
          <w:rFonts w:ascii="AmmanV3 Sans Medium" w:eastAsia="Simplified Arabic" w:hAnsi="AmmanV3 Sans Medium" w:cs="AmmanV3 Sans Medium"/>
          <w:b/>
          <w:color w:val="000000"/>
          <w:rtl/>
        </w:rPr>
        <w:t>مرجعية تعديل الوثيقة:</w:t>
      </w:r>
    </w:p>
    <w:tbl>
      <w:tblPr>
        <w:bidiVisual/>
        <w:tblW w:w="9968" w:type="dxa"/>
        <w:jc w:val="center"/>
        <w:tblLayout w:type="fixed"/>
        <w:tblLook w:val="0000" w:firstRow="0" w:lastRow="0" w:firstColumn="0" w:lastColumn="0" w:noHBand="0" w:noVBand="0"/>
      </w:tblPr>
      <w:tblGrid>
        <w:gridCol w:w="2466"/>
        <w:gridCol w:w="2466"/>
        <w:gridCol w:w="2467"/>
        <w:gridCol w:w="2569"/>
      </w:tblGrid>
      <w:tr w:rsidR="0035798F" w:rsidRPr="0035798F" w14:paraId="70F122B6" w14:textId="77777777" w:rsidTr="00B94844">
        <w:trPr>
          <w:trHeight w:val="709"/>
          <w:jc w:val="center"/>
        </w:trPr>
        <w:tc>
          <w:tcPr>
            <w:tcW w:w="2466"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2414A060" w14:textId="77777777" w:rsidR="0035798F" w:rsidRPr="0035798F" w:rsidRDefault="0035798F" w:rsidP="001C6DB9">
            <w:pPr>
              <w:spacing w:after="0" w:line="240" w:lineRule="auto"/>
              <w:jc w:val="center"/>
              <w:rPr>
                <w:rFonts w:ascii="AmmanV3 Sans Medium" w:eastAsia="Simplified Arabic" w:hAnsi="AmmanV3 Sans Medium" w:cs="AmmanV3 Sans Medium"/>
                <w:color w:val="000000"/>
              </w:rPr>
            </w:pPr>
            <w:r w:rsidRPr="0035798F">
              <w:rPr>
                <w:rFonts w:ascii="AmmanV3 Sans Medium" w:eastAsia="Simplified Arabic" w:hAnsi="AmmanV3 Sans Medium" w:cs="AmmanV3 Sans Medium"/>
                <w:b/>
                <w:color w:val="000000"/>
                <w:rtl/>
              </w:rPr>
              <w:t>رقم النسخة</w:t>
            </w:r>
          </w:p>
        </w:tc>
        <w:tc>
          <w:tcPr>
            <w:tcW w:w="2466"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46594ACE" w14:textId="77777777" w:rsidR="0035798F" w:rsidRPr="0035798F" w:rsidRDefault="0035798F" w:rsidP="001C6DB9">
            <w:pPr>
              <w:spacing w:after="0" w:line="240" w:lineRule="auto"/>
              <w:jc w:val="center"/>
              <w:rPr>
                <w:rFonts w:ascii="AmmanV3 Sans Medium" w:eastAsia="Simplified Arabic" w:hAnsi="AmmanV3 Sans Medium" w:cs="AmmanV3 Sans Medium"/>
                <w:color w:val="000000"/>
              </w:rPr>
            </w:pPr>
            <w:r w:rsidRPr="0035798F">
              <w:rPr>
                <w:rFonts w:ascii="AmmanV3 Sans Medium" w:eastAsia="Simplified Arabic" w:hAnsi="AmmanV3 Sans Medium" w:cs="AmmanV3 Sans Medium"/>
                <w:b/>
                <w:color w:val="000000"/>
                <w:rtl/>
              </w:rPr>
              <w:t>تاريخ الإصدار</w:t>
            </w:r>
          </w:p>
        </w:tc>
        <w:tc>
          <w:tcPr>
            <w:tcW w:w="2467"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6A97A90F" w14:textId="77777777" w:rsidR="0035798F" w:rsidRPr="0035798F" w:rsidRDefault="0035798F" w:rsidP="001C6DB9">
            <w:pPr>
              <w:spacing w:after="0" w:line="240" w:lineRule="auto"/>
              <w:jc w:val="center"/>
              <w:rPr>
                <w:rFonts w:ascii="AmmanV3 Sans Medium" w:eastAsia="Simplified Arabic" w:hAnsi="AmmanV3 Sans Medium" w:cs="AmmanV3 Sans Medium"/>
                <w:color w:val="000000"/>
              </w:rPr>
            </w:pPr>
            <w:r w:rsidRPr="0035798F">
              <w:rPr>
                <w:rFonts w:ascii="AmmanV3 Sans Medium" w:eastAsia="Simplified Arabic" w:hAnsi="AmmanV3 Sans Medium" w:cs="AmmanV3 Sans Medium"/>
                <w:b/>
                <w:color w:val="000000"/>
                <w:rtl/>
              </w:rPr>
              <w:t>مرجعية التغيير</w:t>
            </w:r>
          </w:p>
        </w:tc>
        <w:tc>
          <w:tcPr>
            <w:tcW w:w="2569" w:type="dxa"/>
            <w:tcBorders>
              <w:top w:val="single" w:sz="4" w:space="0" w:color="000000"/>
              <w:left w:val="single" w:sz="4" w:space="0" w:color="000000"/>
              <w:bottom w:val="single" w:sz="4" w:space="0" w:color="000000"/>
              <w:right w:val="single" w:sz="4" w:space="0" w:color="000000"/>
            </w:tcBorders>
            <w:shd w:val="clear" w:color="auto" w:fill="BAA028"/>
            <w:vAlign w:val="center"/>
          </w:tcPr>
          <w:p w14:paraId="573D97B0" w14:textId="77777777" w:rsidR="0035798F" w:rsidRPr="0035798F" w:rsidRDefault="0035798F" w:rsidP="001C6DB9">
            <w:pPr>
              <w:spacing w:after="0" w:line="240" w:lineRule="auto"/>
              <w:jc w:val="center"/>
              <w:rPr>
                <w:rFonts w:ascii="AmmanV3 Sans Medium" w:eastAsia="Simplified Arabic" w:hAnsi="AmmanV3 Sans Medium" w:cs="AmmanV3 Sans Medium"/>
                <w:color w:val="000000"/>
              </w:rPr>
            </w:pPr>
            <w:r w:rsidRPr="0035798F">
              <w:rPr>
                <w:rFonts w:ascii="AmmanV3 Sans Medium" w:eastAsia="Simplified Arabic" w:hAnsi="AmmanV3 Sans Medium" w:cs="AmmanV3 Sans Medium"/>
                <w:b/>
                <w:color w:val="000000"/>
                <w:rtl/>
              </w:rPr>
              <w:t>الكاتب / الكتاب</w:t>
            </w:r>
          </w:p>
        </w:tc>
      </w:tr>
      <w:tr w:rsidR="0035798F" w:rsidRPr="0035798F" w14:paraId="26A372BB" w14:textId="77777777" w:rsidTr="00B94844">
        <w:trPr>
          <w:trHeight w:val="679"/>
          <w:jc w:val="center"/>
        </w:trPr>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DCD8FE8" w14:textId="77777777" w:rsidR="0035798F" w:rsidRPr="0035798F" w:rsidRDefault="0035798F" w:rsidP="001C6DB9">
            <w:pPr>
              <w:spacing w:after="0" w:line="240" w:lineRule="auto"/>
              <w:rPr>
                <w:rFonts w:ascii="AmmanV3 Sans Medium" w:hAnsi="AmmanV3 Sans Medium" w:cs="AmmanV3 Sans Medium"/>
              </w:rPr>
            </w:pPr>
          </w:p>
        </w:tc>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216B7CA" w14:textId="77777777" w:rsidR="0035798F" w:rsidRPr="0035798F" w:rsidRDefault="0035798F" w:rsidP="001C6DB9">
            <w:pPr>
              <w:spacing w:after="0" w:line="240" w:lineRule="auto"/>
              <w:rPr>
                <w:rFonts w:ascii="AmmanV3 Sans Medium" w:hAnsi="AmmanV3 Sans Medium" w:cs="AmmanV3 Sans Medium"/>
              </w:rPr>
            </w:pPr>
          </w:p>
        </w:tc>
        <w:tc>
          <w:tcPr>
            <w:tcW w:w="2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C956147" w14:textId="77777777" w:rsidR="0035798F" w:rsidRPr="0035798F" w:rsidRDefault="0035798F" w:rsidP="001C6DB9">
            <w:pPr>
              <w:spacing w:after="0" w:line="240" w:lineRule="auto"/>
              <w:rPr>
                <w:rFonts w:ascii="AmmanV3 Sans Medium" w:hAnsi="AmmanV3 Sans Medium" w:cs="AmmanV3 Sans Medium"/>
              </w:rPr>
            </w:pPr>
          </w:p>
        </w:tc>
        <w:tc>
          <w:tcPr>
            <w:tcW w:w="2569" w:type="dxa"/>
            <w:tcBorders>
              <w:top w:val="single" w:sz="4" w:space="0" w:color="000000"/>
              <w:left w:val="single" w:sz="4" w:space="0" w:color="000000"/>
              <w:bottom w:val="single" w:sz="4" w:space="0" w:color="000000"/>
              <w:right w:val="single" w:sz="4" w:space="0" w:color="000000"/>
            </w:tcBorders>
          </w:tcPr>
          <w:p w14:paraId="49C1B0AB" w14:textId="77777777" w:rsidR="0035798F" w:rsidRPr="0035798F" w:rsidRDefault="0035798F" w:rsidP="001C6DB9">
            <w:pPr>
              <w:spacing w:after="0" w:line="240" w:lineRule="auto"/>
              <w:rPr>
                <w:rFonts w:ascii="AmmanV3 Sans Medium" w:hAnsi="AmmanV3 Sans Medium" w:cs="AmmanV3 Sans Medium"/>
              </w:rPr>
            </w:pPr>
          </w:p>
        </w:tc>
      </w:tr>
      <w:tr w:rsidR="0035798F" w:rsidRPr="0035798F" w14:paraId="366649CD" w14:textId="77777777" w:rsidTr="00B94844">
        <w:trPr>
          <w:trHeight w:val="628"/>
          <w:jc w:val="center"/>
        </w:trPr>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77524E8" w14:textId="77777777" w:rsidR="0035798F" w:rsidRPr="0035798F" w:rsidRDefault="0035798F" w:rsidP="001C6DB9">
            <w:pPr>
              <w:spacing w:after="0" w:line="240" w:lineRule="auto"/>
              <w:rPr>
                <w:rFonts w:ascii="AmmanV3 Sans Medium" w:hAnsi="AmmanV3 Sans Medium" w:cs="AmmanV3 Sans Medium"/>
              </w:rPr>
            </w:pPr>
          </w:p>
        </w:tc>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415C23C" w14:textId="77777777" w:rsidR="0035798F" w:rsidRPr="0035798F" w:rsidRDefault="0035798F" w:rsidP="001C6DB9">
            <w:pPr>
              <w:spacing w:after="0" w:line="240" w:lineRule="auto"/>
              <w:jc w:val="center"/>
              <w:rPr>
                <w:rFonts w:ascii="AmmanV3 Sans Medium" w:eastAsia="Simplified Arabic" w:hAnsi="AmmanV3 Sans Medium" w:cs="AmmanV3 Sans Medium"/>
                <w:color w:val="000000"/>
              </w:rPr>
            </w:pPr>
          </w:p>
        </w:tc>
        <w:tc>
          <w:tcPr>
            <w:tcW w:w="2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C92521" w14:textId="77777777" w:rsidR="0035798F" w:rsidRPr="0035798F" w:rsidRDefault="0035798F" w:rsidP="001C6DB9">
            <w:pPr>
              <w:spacing w:after="0" w:line="240" w:lineRule="auto"/>
              <w:jc w:val="center"/>
              <w:rPr>
                <w:rFonts w:ascii="AmmanV3 Sans Medium" w:eastAsia="Simplified Arabic" w:hAnsi="AmmanV3 Sans Medium" w:cs="AmmanV3 Sans Medium"/>
                <w:color w:val="000000"/>
              </w:rPr>
            </w:pPr>
          </w:p>
        </w:tc>
        <w:tc>
          <w:tcPr>
            <w:tcW w:w="2569" w:type="dxa"/>
            <w:tcBorders>
              <w:top w:val="single" w:sz="4" w:space="0" w:color="000000"/>
              <w:left w:val="single" w:sz="4" w:space="0" w:color="000000"/>
              <w:bottom w:val="single" w:sz="4" w:space="0" w:color="000000"/>
              <w:right w:val="single" w:sz="4" w:space="0" w:color="000000"/>
            </w:tcBorders>
          </w:tcPr>
          <w:p w14:paraId="3CA238B5" w14:textId="77777777" w:rsidR="0035798F" w:rsidRPr="0035798F" w:rsidRDefault="0035798F" w:rsidP="001C6DB9">
            <w:pPr>
              <w:spacing w:after="0" w:line="240" w:lineRule="auto"/>
              <w:rPr>
                <w:rFonts w:ascii="AmmanV3 Sans Medium" w:hAnsi="AmmanV3 Sans Medium" w:cs="AmmanV3 Sans Medium"/>
              </w:rPr>
            </w:pPr>
          </w:p>
        </w:tc>
      </w:tr>
    </w:tbl>
    <w:p w14:paraId="0D2A1358" w14:textId="77777777" w:rsidR="008D3EFA" w:rsidRPr="001C6DB9" w:rsidRDefault="008D3EFA" w:rsidP="008D3EFA">
      <w:pPr>
        <w:pStyle w:val="ParagraphStyle2"/>
        <w:rPr>
          <w:rtl/>
        </w:rPr>
      </w:pPr>
    </w:p>
    <w:p w14:paraId="2234D097" w14:textId="77777777" w:rsidR="008D3EFA" w:rsidRPr="00A775F4" w:rsidRDefault="008D3EFA" w:rsidP="001C6DB9">
      <w:pPr>
        <w:pBdr>
          <w:top w:val="nil"/>
          <w:left w:val="nil"/>
          <w:bottom w:val="nil"/>
          <w:right w:val="nil"/>
          <w:between w:val="nil"/>
        </w:pBdr>
        <w:spacing w:after="0"/>
        <w:jc w:val="both"/>
        <w:rPr>
          <w:sz w:val="24"/>
          <w:szCs w:val="24"/>
          <w:rtl/>
        </w:rPr>
      </w:pPr>
      <w:r w:rsidRPr="00A775F4">
        <w:rPr>
          <w:rFonts w:ascii="AmmanV3 Sans Medium" w:eastAsia="Simplified Arabic" w:hAnsi="AmmanV3 Sans Medium" w:cs="AmmanV3 Sans Medium" w:hint="cs"/>
          <w:b/>
          <w:color w:val="BAA028"/>
          <w:sz w:val="24"/>
          <w:szCs w:val="24"/>
          <w:rtl/>
        </w:rPr>
        <w:lastRenderedPageBreak/>
        <w:t>الهدف</w:t>
      </w:r>
    </w:p>
    <w:p w14:paraId="5F32FE7B" w14:textId="78579741" w:rsidR="008D3EFA" w:rsidRDefault="008D3EFA" w:rsidP="001C6DB9">
      <w:pPr>
        <w:pBdr>
          <w:top w:val="nil"/>
          <w:left w:val="nil"/>
          <w:bottom w:val="nil"/>
          <w:right w:val="nil"/>
          <w:between w:val="nil"/>
        </w:pBdr>
        <w:spacing w:after="0"/>
        <w:ind w:right="-720"/>
        <w:jc w:val="both"/>
        <w:rPr>
          <w:rFonts w:ascii="AmmanV3 Sans Medium" w:eastAsia="Simplified Arabic" w:hAnsi="AmmanV3 Sans Medium" w:cs="AmmanV3 Sans Medium"/>
          <w:b/>
          <w:color w:val="000000"/>
          <w:rtl/>
        </w:rPr>
      </w:pPr>
      <w:r w:rsidRPr="001C6DB9">
        <w:rPr>
          <w:rFonts w:ascii="AmmanV3 Sans Medium" w:eastAsia="Simplified Arabic" w:hAnsi="AmmanV3 Sans Medium" w:cs="AmmanV3 Sans Medium" w:hint="cs"/>
          <w:b/>
          <w:color w:val="000000"/>
          <w:rtl/>
        </w:rPr>
        <w:t xml:space="preserve">تهدف إجراءات العمل المعيارية هذه إلى شرح النشاطات المتبعة لإعداد خطط عمل التفتيش السنوية </w:t>
      </w:r>
      <w:r w:rsidR="00DD2D65" w:rsidRPr="001C6DB9">
        <w:rPr>
          <w:rFonts w:ascii="AmmanV3 Sans Medium" w:eastAsia="Simplified Arabic" w:hAnsi="AmmanV3 Sans Medium" w:cs="AmmanV3 Sans Medium" w:hint="cs"/>
          <w:b/>
          <w:color w:val="000000"/>
          <w:rtl/>
        </w:rPr>
        <w:t>والشهرية</w:t>
      </w:r>
      <w:r w:rsidRPr="001C6DB9">
        <w:rPr>
          <w:rFonts w:ascii="AmmanV3 Sans Medium" w:eastAsia="Simplified Arabic" w:hAnsi="AmmanV3 Sans Medium" w:cs="AmmanV3 Sans Medium" w:hint="cs"/>
          <w:b/>
          <w:color w:val="000000"/>
          <w:rtl/>
        </w:rPr>
        <w:t xml:space="preserve"> الكترونيا وبرامج العمل </w:t>
      </w:r>
      <w:r w:rsidR="00DD2D65" w:rsidRPr="001C6DB9">
        <w:rPr>
          <w:rFonts w:ascii="AmmanV3 Sans Medium" w:eastAsia="Simplified Arabic" w:hAnsi="AmmanV3 Sans Medium" w:cs="AmmanV3 Sans Medium" w:hint="cs"/>
          <w:b/>
          <w:color w:val="000000"/>
          <w:rtl/>
        </w:rPr>
        <w:t>اليومية</w:t>
      </w:r>
      <w:r w:rsidRPr="001C6DB9">
        <w:rPr>
          <w:rFonts w:ascii="AmmanV3 Sans Medium" w:eastAsia="Simplified Arabic" w:hAnsi="AmmanV3 Sans Medium" w:cs="AmmanV3 Sans Medium" w:hint="cs"/>
          <w:b/>
          <w:color w:val="000000"/>
          <w:rtl/>
        </w:rPr>
        <w:t xml:space="preserve"> لضمان تركيز عمل التفتيش على المنشآت وفق منهجية علمية ومعايير تراعي درجة الخطورة وطبيعة عمل المنشآت وإلى استخدام موارد </w:t>
      </w:r>
      <w:r w:rsidR="00DD2D65" w:rsidRPr="001C6DB9">
        <w:rPr>
          <w:rFonts w:ascii="AmmanV3 Sans Medium" w:eastAsia="Simplified Arabic" w:hAnsi="AmmanV3 Sans Medium" w:cs="AmmanV3 Sans Medium" w:hint="cs"/>
          <w:b/>
          <w:color w:val="000000"/>
          <w:rtl/>
        </w:rPr>
        <w:t>التفتيش بأقصى</w:t>
      </w:r>
      <w:r w:rsidRPr="001C6DB9">
        <w:rPr>
          <w:rFonts w:ascii="AmmanV3 Sans Medium" w:eastAsia="Simplified Arabic" w:hAnsi="AmmanV3 Sans Medium" w:cs="AmmanV3 Sans Medium" w:hint="cs"/>
          <w:b/>
          <w:color w:val="000000"/>
          <w:rtl/>
        </w:rPr>
        <w:t xml:space="preserve"> قدر ممكن من الكفاءة.</w:t>
      </w:r>
    </w:p>
    <w:p w14:paraId="77C24272" w14:textId="77777777" w:rsidR="00EF4DDF" w:rsidRDefault="00EF4DDF" w:rsidP="00EF4DDF">
      <w:pPr>
        <w:rPr>
          <w:rFonts w:ascii="AmmanV3 Sans Medium" w:eastAsia="Simplified Arabic" w:hAnsi="AmmanV3 Sans Medium" w:cs="AmmanV3 Sans Medium"/>
          <w:b/>
          <w:color w:val="C00000"/>
          <w:sz w:val="28"/>
          <w:szCs w:val="28"/>
          <w:rtl/>
        </w:rPr>
      </w:pPr>
    </w:p>
    <w:p w14:paraId="2F7A3749" w14:textId="55B0B951" w:rsidR="00EF4DDF" w:rsidRPr="007C2B74" w:rsidRDefault="00EF4DDF" w:rsidP="007C2B74">
      <w:pPr>
        <w:pBdr>
          <w:top w:val="nil"/>
          <w:left w:val="nil"/>
          <w:bottom w:val="nil"/>
          <w:right w:val="nil"/>
          <w:between w:val="nil"/>
        </w:pBdr>
        <w:spacing w:after="0"/>
        <w:jc w:val="both"/>
        <w:rPr>
          <w:rFonts w:ascii="AmmanV3 Sans Medium" w:eastAsia="Simplified Arabic" w:hAnsi="AmmanV3 Sans Medium" w:cs="AmmanV3 Sans Medium"/>
          <w:b/>
          <w:color w:val="BAA028"/>
          <w:sz w:val="24"/>
          <w:szCs w:val="24"/>
          <w:rtl/>
        </w:rPr>
      </w:pPr>
      <w:r w:rsidRPr="007C2B74">
        <w:rPr>
          <w:rFonts w:ascii="AmmanV3 Sans Medium" w:eastAsia="Simplified Arabic" w:hAnsi="AmmanV3 Sans Medium" w:cs="AmmanV3 Sans Medium" w:hint="cs"/>
          <w:b/>
          <w:color w:val="BAA028"/>
          <w:sz w:val="24"/>
          <w:szCs w:val="24"/>
          <w:rtl/>
        </w:rPr>
        <w:t>التشريعات الناظمة للاجراء:</w:t>
      </w:r>
    </w:p>
    <w:tbl>
      <w:tblPr>
        <w:tblStyle w:val="TableGrid"/>
        <w:bidiVisual/>
        <w:tblW w:w="0" w:type="auto"/>
        <w:tblLook w:val="04A0" w:firstRow="1" w:lastRow="0" w:firstColumn="1" w:lastColumn="0" w:noHBand="0" w:noVBand="1"/>
      </w:tblPr>
      <w:tblGrid>
        <w:gridCol w:w="1793"/>
        <w:gridCol w:w="2340"/>
        <w:gridCol w:w="1440"/>
        <w:gridCol w:w="3777"/>
      </w:tblGrid>
      <w:tr w:rsidR="00EF4DDF" w:rsidRPr="00367371" w14:paraId="04990B1E" w14:textId="77777777" w:rsidTr="00444ECF">
        <w:tc>
          <w:tcPr>
            <w:tcW w:w="9350" w:type="dxa"/>
            <w:gridSpan w:val="4"/>
            <w:shd w:val="clear" w:color="auto" w:fill="CC9900"/>
            <w:vAlign w:val="center"/>
          </w:tcPr>
          <w:p w14:paraId="7EA7C0B6" w14:textId="77777777" w:rsidR="00EF4DDF" w:rsidRPr="00AA7747" w:rsidRDefault="00EF4DDF" w:rsidP="00444ECF">
            <w:pPr>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 xml:space="preserve">التشريعات الناظمة لاجراء الاعتراض </w:t>
            </w:r>
          </w:p>
        </w:tc>
      </w:tr>
      <w:tr w:rsidR="00EF4DDF" w:rsidRPr="00367371" w14:paraId="490AE238" w14:textId="77777777" w:rsidTr="00444ECF">
        <w:tc>
          <w:tcPr>
            <w:tcW w:w="9350" w:type="dxa"/>
            <w:gridSpan w:val="4"/>
            <w:shd w:val="clear" w:color="auto" w:fill="auto"/>
            <w:vAlign w:val="center"/>
          </w:tcPr>
          <w:p w14:paraId="38B45045" w14:textId="77777777" w:rsidR="000C4BFE" w:rsidRPr="00FE0A24" w:rsidRDefault="000C4BFE" w:rsidP="000C4BFE">
            <w:pPr>
              <w:numPr>
                <w:ilvl w:val="0"/>
                <w:numId w:val="11"/>
              </w:numPr>
              <w:pBdr>
                <w:top w:val="nil"/>
                <w:left w:val="nil"/>
                <w:bottom w:val="nil"/>
                <w:right w:val="nil"/>
                <w:between w:val="nil"/>
              </w:pBdr>
              <w:spacing w:after="0" w:line="240" w:lineRule="auto"/>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امانة عمان رقم (18) لسنة 2021.</w:t>
            </w:r>
          </w:p>
          <w:p w14:paraId="78783716" w14:textId="62310DC3" w:rsidR="000C4BFE" w:rsidRPr="00FE0A24" w:rsidRDefault="000C4BFE" w:rsidP="000C4BFE">
            <w:pPr>
              <w:numPr>
                <w:ilvl w:val="0"/>
                <w:numId w:val="11"/>
              </w:numPr>
              <w:pBdr>
                <w:top w:val="nil"/>
                <w:left w:val="nil"/>
                <w:bottom w:val="nil"/>
                <w:right w:val="nil"/>
                <w:between w:val="nil"/>
              </w:pBdr>
              <w:spacing w:after="0" w:line="240" w:lineRule="auto"/>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رخص المهن داخل حدود أمانة عمان رقم</w:t>
            </w:r>
            <w:r>
              <w:rPr>
                <w:rFonts w:ascii="AmmanV3 Sans Medium" w:eastAsia="Simplified Arabic" w:hAnsi="AmmanV3 Sans Medium" w:cs="AmmanV3 Sans Medium" w:hint="cs"/>
                <w:color w:val="000000"/>
                <w:rtl/>
              </w:rPr>
              <w:t xml:space="preserve"> </w:t>
            </w:r>
            <w:r w:rsidRPr="00FE0A24">
              <w:rPr>
                <w:rFonts w:ascii="AmmanV3 Sans Medium" w:eastAsia="Simplified Arabic" w:hAnsi="AmmanV3 Sans Medium" w:cs="AmmanV3 Sans Medium"/>
                <w:color w:val="000000"/>
                <w:rtl/>
              </w:rPr>
              <w:t>11</w:t>
            </w:r>
            <w:r>
              <w:rPr>
                <w:rFonts w:ascii="AmmanV3 Sans Medium" w:eastAsia="Simplified Arabic" w:hAnsi="AmmanV3 Sans Medium" w:cs="AmmanV3 Sans Medium" w:hint="cs"/>
                <w:color w:val="000000"/>
                <w:rtl/>
              </w:rPr>
              <w:t xml:space="preserve"> </w:t>
            </w:r>
            <w:r w:rsidRPr="00FE0A24">
              <w:rPr>
                <w:rFonts w:ascii="AmmanV3 Sans Medium" w:eastAsia="Simplified Arabic" w:hAnsi="AmmanV3 Sans Medium" w:cs="AmmanV3 Sans Medium"/>
                <w:color w:val="000000"/>
                <w:rtl/>
              </w:rPr>
              <w:t>لسنة 2022</w:t>
            </w:r>
            <w:r w:rsidR="00E01129" w:rsidRPr="00C705D5">
              <w:rPr>
                <w:rFonts w:ascii="AmmanV3 Sans Medium" w:eastAsia="Simplified Arabic" w:hAnsi="AmmanV3 Sans Medium" w:cs="AmmanV3 Sans Medium"/>
                <w:b/>
                <w:rtl/>
              </w:rPr>
              <w:t xml:space="preserve"> والأنظمة والتعليمات الصادرة بمقتضاه</w:t>
            </w:r>
          </w:p>
          <w:p w14:paraId="3B3A9B6E" w14:textId="77777777" w:rsidR="000C4BFE" w:rsidRPr="00FE0A24" w:rsidRDefault="000C4BFE" w:rsidP="000C4BFE">
            <w:pPr>
              <w:numPr>
                <w:ilvl w:val="0"/>
                <w:numId w:val="11"/>
              </w:numPr>
              <w:pBdr>
                <w:top w:val="nil"/>
                <w:left w:val="nil"/>
                <w:bottom w:val="nil"/>
                <w:right w:val="nil"/>
                <w:between w:val="nil"/>
              </w:pBdr>
              <w:spacing w:after="0" w:line="240" w:lineRule="auto"/>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الغذاء لسنة 2015</w:t>
            </w:r>
          </w:p>
          <w:p w14:paraId="52699570" w14:textId="77777777" w:rsidR="000C4BFE" w:rsidRPr="00FE0A24" w:rsidRDefault="000C4BFE" w:rsidP="000C4BFE">
            <w:pPr>
              <w:numPr>
                <w:ilvl w:val="0"/>
                <w:numId w:val="11"/>
              </w:numPr>
              <w:pBdr>
                <w:top w:val="nil"/>
                <w:left w:val="nil"/>
                <w:bottom w:val="nil"/>
                <w:right w:val="nil"/>
                <w:between w:val="nil"/>
              </w:pBdr>
              <w:spacing w:after="0" w:line="240" w:lineRule="auto"/>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منع المكاره ورسوم جمع النفايات داخل حدود أمانة عمان الكبرى</w:t>
            </w:r>
          </w:p>
          <w:p w14:paraId="3796D8A8" w14:textId="2A2318FB" w:rsidR="000C4BFE" w:rsidRPr="00FE0A24" w:rsidRDefault="000C4BFE" w:rsidP="000C4BFE">
            <w:pPr>
              <w:numPr>
                <w:ilvl w:val="0"/>
                <w:numId w:val="11"/>
              </w:numPr>
              <w:pBdr>
                <w:top w:val="nil"/>
                <w:left w:val="nil"/>
                <w:bottom w:val="nil"/>
                <w:right w:val="nil"/>
                <w:between w:val="nil"/>
              </w:pBdr>
              <w:spacing w:after="0" w:line="240" w:lineRule="auto"/>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الرقابة و التفتيش على الانشطة الاقتصادية رقم 33 لسنة 2017</w:t>
            </w:r>
            <w:r>
              <w:rPr>
                <w:rFonts w:ascii="AmmanV3 Sans Medium" w:eastAsia="Simplified Arabic" w:hAnsi="AmmanV3 Sans Medium" w:cs="AmmanV3 Sans Medium"/>
                <w:color w:val="000000"/>
              </w:rPr>
              <w:t xml:space="preserve"> </w:t>
            </w:r>
            <w:r>
              <w:rPr>
                <w:rFonts w:ascii="AmmanV3 Sans Medium" w:eastAsia="Simplified Arabic" w:hAnsi="AmmanV3 Sans Medium" w:cs="AmmanV3 Sans Medium" w:hint="cs"/>
                <w:color w:val="000000"/>
                <w:rtl/>
                <w:lang w:bidi="ar-JO"/>
              </w:rPr>
              <w:t xml:space="preserve"> </w:t>
            </w:r>
            <w:r w:rsidR="00E01129" w:rsidRPr="00C705D5">
              <w:rPr>
                <w:rFonts w:ascii="AmmanV3 Sans Medium" w:eastAsia="Simplified Arabic" w:hAnsi="AmmanV3 Sans Medium" w:cs="AmmanV3 Sans Medium"/>
                <w:b/>
                <w:rtl/>
              </w:rPr>
              <w:t>والأنظمة والتعليمات الصادرة بمقتضاه</w:t>
            </w:r>
          </w:p>
          <w:p w14:paraId="31027F3F" w14:textId="77777777" w:rsidR="000C4BFE" w:rsidRPr="00FE0A24" w:rsidRDefault="000C4BFE" w:rsidP="000C4BFE">
            <w:pPr>
              <w:numPr>
                <w:ilvl w:val="0"/>
                <w:numId w:val="11"/>
              </w:numPr>
              <w:pBdr>
                <w:top w:val="nil"/>
                <w:left w:val="nil"/>
                <w:bottom w:val="nil"/>
                <w:right w:val="nil"/>
                <w:between w:val="nil"/>
              </w:pBdr>
              <w:spacing w:after="0" w:line="240" w:lineRule="auto"/>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 xml:space="preserve"> نظام المسالخ في امانة عمان الكبرى النافذ</w:t>
            </w:r>
          </w:p>
          <w:p w14:paraId="47D86209" w14:textId="77777777" w:rsidR="000C4BFE" w:rsidRPr="00FE0A24" w:rsidRDefault="000C4BFE" w:rsidP="000C4BFE">
            <w:pPr>
              <w:numPr>
                <w:ilvl w:val="0"/>
                <w:numId w:val="11"/>
              </w:numPr>
              <w:pBdr>
                <w:top w:val="nil"/>
                <w:left w:val="nil"/>
                <w:bottom w:val="nil"/>
                <w:right w:val="nil"/>
                <w:between w:val="nil"/>
              </w:pBdr>
              <w:spacing w:after="0" w:line="240" w:lineRule="auto"/>
              <w:ind w:right="255"/>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مراقبة وتنظيم الأسواق العامة والحرف والصناعات والمحلات والأعمال المقلقة للراحة العامة والمضرة بالصحة ضمن حدود أمانة عمان الكبرى النافذ</w:t>
            </w:r>
          </w:p>
          <w:p w14:paraId="5335DE6B" w14:textId="77777777" w:rsidR="000C4BFE" w:rsidRDefault="000C4BFE" w:rsidP="000C4BFE">
            <w:pPr>
              <w:numPr>
                <w:ilvl w:val="0"/>
                <w:numId w:val="11"/>
              </w:numPr>
              <w:pBdr>
                <w:top w:val="nil"/>
                <w:left w:val="nil"/>
                <w:bottom w:val="nil"/>
                <w:right w:val="nil"/>
                <w:between w:val="nil"/>
              </w:pBdr>
              <w:spacing w:after="0" w:line="240" w:lineRule="auto"/>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اسواق الجملة للمنتجات البستانية لامانة عمان النافذ</w:t>
            </w:r>
          </w:p>
          <w:p w14:paraId="54A27EF8" w14:textId="77777777" w:rsidR="000C4BFE" w:rsidRPr="009C69B2" w:rsidRDefault="000C4BFE" w:rsidP="000C4BFE">
            <w:pPr>
              <w:numPr>
                <w:ilvl w:val="0"/>
                <w:numId w:val="11"/>
              </w:numPr>
              <w:pBdr>
                <w:top w:val="nil"/>
                <w:left w:val="nil"/>
                <w:bottom w:val="nil"/>
                <w:right w:val="nil"/>
                <w:between w:val="nil"/>
              </w:pBdr>
              <w:spacing w:after="0" w:line="240" w:lineRule="auto"/>
              <w:jc w:val="both"/>
              <w:rPr>
                <w:rFonts w:ascii="AmmanV3 Sans Medium" w:hAnsi="AmmanV3 Sans Medium" w:cs="AmmanV3 Sans Medium"/>
              </w:rPr>
            </w:pPr>
            <w:r w:rsidRPr="009C69B2">
              <w:rPr>
                <w:rFonts w:ascii="AmmanV3 Sans Medium" w:eastAsia="Simplified Arabic" w:hAnsi="AmmanV3 Sans Medium" w:cs="AmmanV3 Sans Medium"/>
                <w:rtl/>
              </w:rPr>
              <w:t xml:space="preserve">التفويض الممنوح لامانة عمان بالرقابة على الغذاء بموجب مذكرة التفاهم السارية بين الفريقين </w:t>
            </w:r>
          </w:p>
          <w:p w14:paraId="4E706621" w14:textId="50F61784" w:rsidR="000C4BFE" w:rsidRPr="000C4BFE" w:rsidRDefault="000C4BFE" w:rsidP="00125E55">
            <w:pPr>
              <w:pBdr>
                <w:top w:val="nil"/>
                <w:left w:val="nil"/>
                <w:bottom w:val="nil"/>
                <w:right w:val="nil"/>
                <w:between w:val="nil"/>
              </w:pBdr>
              <w:spacing w:after="0" w:line="240" w:lineRule="auto"/>
              <w:jc w:val="both"/>
              <w:rPr>
                <w:rFonts w:ascii="AmmanV3 Sans Medium" w:hAnsi="AmmanV3 Sans Medium" w:cs="AmmanV3 Sans Medium"/>
                <w:rtl/>
              </w:rPr>
            </w:pPr>
          </w:p>
        </w:tc>
      </w:tr>
      <w:tr w:rsidR="00EF4DDF" w:rsidRPr="00367371" w14:paraId="033493CC" w14:textId="77777777" w:rsidTr="00597575">
        <w:tc>
          <w:tcPr>
            <w:tcW w:w="1793" w:type="dxa"/>
            <w:shd w:val="clear" w:color="auto" w:fill="FFFF00"/>
            <w:vAlign w:val="center"/>
          </w:tcPr>
          <w:p w14:paraId="41955D34" w14:textId="77777777" w:rsidR="00EF4DDF" w:rsidRPr="00AA7747" w:rsidRDefault="00EF4DDF" w:rsidP="00444ECF">
            <w:pPr>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المحددات</w:t>
            </w:r>
          </w:p>
        </w:tc>
        <w:tc>
          <w:tcPr>
            <w:tcW w:w="2340" w:type="dxa"/>
            <w:shd w:val="clear" w:color="auto" w:fill="CC9900"/>
            <w:vAlign w:val="center"/>
          </w:tcPr>
          <w:p w14:paraId="1A256C15" w14:textId="77777777" w:rsidR="00EF4DDF" w:rsidRPr="00AA7747" w:rsidRDefault="00EF4DDF" w:rsidP="00444ECF">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التشريع الناظم</w:t>
            </w:r>
          </w:p>
        </w:tc>
        <w:tc>
          <w:tcPr>
            <w:tcW w:w="1440" w:type="dxa"/>
            <w:shd w:val="clear" w:color="auto" w:fill="CC9900"/>
            <w:vAlign w:val="center"/>
          </w:tcPr>
          <w:p w14:paraId="28B03374" w14:textId="77777777" w:rsidR="00EF4DDF" w:rsidRPr="00AA7747" w:rsidRDefault="00EF4DDF" w:rsidP="00444ECF">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المادة والبند</w:t>
            </w:r>
          </w:p>
        </w:tc>
        <w:tc>
          <w:tcPr>
            <w:tcW w:w="3777" w:type="dxa"/>
            <w:shd w:val="clear" w:color="auto" w:fill="CC9900"/>
            <w:vAlign w:val="center"/>
          </w:tcPr>
          <w:p w14:paraId="0AB2AA1B" w14:textId="77777777" w:rsidR="00EF4DDF" w:rsidRPr="00AA7747" w:rsidRDefault="00EF4DDF" w:rsidP="00444ECF">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النص</w:t>
            </w:r>
          </w:p>
        </w:tc>
      </w:tr>
      <w:tr w:rsidR="00EF4DDF" w:rsidRPr="00367371" w14:paraId="65A2CBE9" w14:textId="77777777" w:rsidTr="00597575">
        <w:tc>
          <w:tcPr>
            <w:tcW w:w="1793" w:type="dxa"/>
            <w:vAlign w:val="center"/>
          </w:tcPr>
          <w:p w14:paraId="13169F40" w14:textId="440B7464" w:rsidR="00EF4DDF" w:rsidRPr="00DC29A4" w:rsidRDefault="00DC29A4" w:rsidP="00DC29A4">
            <w:pPr>
              <w:jc w:val="center"/>
              <w:rPr>
                <w:rFonts w:ascii="AmmanV3 Sans Medium" w:eastAsia="Simplified Arabic" w:hAnsi="AmmanV3 Sans Medium" w:cs="AmmanV3 Sans Medium"/>
                <w:bCs/>
                <w:sz w:val="20"/>
                <w:szCs w:val="20"/>
                <w:rtl/>
              </w:rPr>
            </w:pPr>
            <w:r w:rsidRPr="00DC29A4">
              <w:rPr>
                <w:rFonts w:ascii="AmmanV3 Sans Medium" w:eastAsia="Simplified Arabic" w:hAnsi="AmmanV3 Sans Medium" w:cs="AmmanV3 Sans Medium" w:hint="cs"/>
                <w:bCs/>
                <w:sz w:val="20"/>
                <w:szCs w:val="20"/>
                <w:rtl/>
              </w:rPr>
              <w:t>تصنيف درجة الخطورة للمنشآت الخاضعة للتفتيش</w:t>
            </w:r>
          </w:p>
        </w:tc>
        <w:tc>
          <w:tcPr>
            <w:tcW w:w="2340" w:type="dxa"/>
            <w:vAlign w:val="center"/>
          </w:tcPr>
          <w:p w14:paraId="65E81F2F" w14:textId="3F6D3D0D" w:rsidR="00EF4DDF" w:rsidRPr="00DC29A4" w:rsidRDefault="00DC29A4" w:rsidP="00DC29A4">
            <w:pPr>
              <w:jc w:val="center"/>
              <w:rPr>
                <w:rFonts w:ascii="AmmanV3 Sans Medium" w:eastAsia="Simplified Arabic" w:hAnsi="AmmanV3 Sans Medium" w:cs="AmmanV3 Sans Medium"/>
                <w:bCs/>
                <w:sz w:val="20"/>
                <w:szCs w:val="20"/>
                <w:rtl/>
              </w:rPr>
            </w:pPr>
            <w:r>
              <w:rPr>
                <w:rFonts w:ascii="AmmanV3 Sans Medium" w:eastAsia="Simplified Arabic" w:hAnsi="AmmanV3 Sans Medium" w:cs="AmmanV3 Sans Medium" w:hint="cs"/>
                <w:bCs/>
                <w:sz w:val="20"/>
                <w:szCs w:val="20"/>
                <w:rtl/>
              </w:rPr>
              <w:t xml:space="preserve">نظام اجراءات الرقابة </w:t>
            </w:r>
            <w:r w:rsidR="003B5EFB">
              <w:rPr>
                <w:rFonts w:ascii="AmmanV3 Sans Medium" w:eastAsia="Simplified Arabic" w:hAnsi="AmmanV3 Sans Medium" w:cs="AmmanV3 Sans Medium" w:hint="cs"/>
                <w:bCs/>
                <w:sz w:val="20"/>
                <w:szCs w:val="20"/>
                <w:rtl/>
              </w:rPr>
              <w:t xml:space="preserve">والتفتيش على الأنشطة الاقتصادية رقم (110) لسنة </w:t>
            </w:r>
            <w:r w:rsidR="00F6194F">
              <w:rPr>
                <w:rFonts w:ascii="AmmanV3 Sans Medium" w:eastAsia="Simplified Arabic" w:hAnsi="AmmanV3 Sans Medium" w:cs="AmmanV3 Sans Medium" w:hint="cs"/>
                <w:bCs/>
                <w:sz w:val="20"/>
                <w:szCs w:val="20"/>
                <w:rtl/>
              </w:rPr>
              <w:t>(2018)</w:t>
            </w:r>
          </w:p>
        </w:tc>
        <w:tc>
          <w:tcPr>
            <w:tcW w:w="1440" w:type="dxa"/>
            <w:vAlign w:val="center"/>
          </w:tcPr>
          <w:p w14:paraId="1501431D" w14:textId="0FC8867D" w:rsidR="00EF4DDF" w:rsidRPr="00DC29A4" w:rsidRDefault="00597575" w:rsidP="00DC29A4">
            <w:pPr>
              <w:jc w:val="center"/>
              <w:rPr>
                <w:rFonts w:ascii="AmmanV3 Sans Medium" w:eastAsia="Simplified Arabic" w:hAnsi="AmmanV3 Sans Medium" w:cs="AmmanV3 Sans Medium"/>
                <w:bCs/>
                <w:sz w:val="20"/>
                <w:szCs w:val="20"/>
                <w:rtl/>
              </w:rPr>
            </w:pPr>
            <w:r>
              <w:rPr>
                <w:rFonts w:ascii="AmmanV3 Sans Medium" w:eastAsia="Simplified Arabic" w:hAnsi="AmmanV3 Sans Medium" w:cs="AmmanV3 Sans Medium" w:hint="cs"/>
                <w:bCs/>
                <w:sz w:val="20"/>
                <w:szCs w:val="20"/>
                <w:rtl/>
              </w:rPr>
              <w:t>المادة (3)</w:t>
            </w:r>
          </w:p>
        </w:tc>
        <w:tc>
          <w:tcPr>
            <w:tcW w:w="3777" w:type="dxa"/>
            <w:vAlign w:val="center"/>
          </w:tcPr>
          <w:p w14:paraId="42C480BE" w14:textId="77777777" w:rsidR="00AB1666" w:rsidRDefault="00AB1666" w:rsidP="00AB1666">
            <w:pPr>
              <w:rPr>
                <w:rFonts w:ascii="AmmanV3 Sans Medium" w:eastAsia="Simplified Arabic" w:hAnsi="AmmanV3 Sans Medium" w:cs="AmmanV3 Sans Medium"/>
                <w:bCs/>
                <w:sz w:val="20"/>
                <w:szCs w:val="20"/>
                <w:rtl/>
              </w:rPr>
            </w:pPr>
            <w:r>
              <w:rPr>
                <w:rFonts w:ascii="AmmanV3 Sans Medium" w:eastAsia="Simplified Arabic" w:hAnsi="AmmanV3 Sans Medium" w:cs="AmmanV3 Sans Medium" w:hint="cs"/>
                <w:bCs/>
                <w:sz w:val="20"/>
                <w:szCs w:val="20"/>
                <w:rtl/>
              </w:rPr>
              <w:t>ا</w:t>
            </w:r>
            <w:r w:rsidRPr="00AB1666">
              <w:rPr>
                <w:rFonts w:ascii="AmmanV3 Sans Medium" w:eastAsia="Simplified Arabic" w:hAnsi="AmmanV3 Sans Medium" w:cs="AmmanV3 Sans Medium"/>
                <w:bCs/>
                <w:sz w:val="20"/>
                <w:szCs w:val="20"/>
                <w:rtl/>
              </w:rPr>
              <w:t>لمادة 3 - أ- تتولى كل جهة مرجعية تنظيمية وفقا لتش</w:t>
            </w:r>
            <w:r>
              <w:rPr>
                <w:rFonts w:ascii="AmmanV3 Sans Medium" w:eastAsia="Simplified Arabic" w:hAnsi="AmmanV3 Sans Medium" w:cs="AmmanV3 Sans Medium" w:hint="cs"/>
                <w:bCs/>
                <w:sz w:val="20"/>
                <w:szCs w:val="20"/>
                <w:rtl/>
              </w:rPr>
              <w:t>ر</w:t>
            </w:r>
            <w:r w:rsidRPr="00AB1666">
              <w:rPr>
                <w:rFonts w:ascii="AmmanV3 Sans Medium" w:eastAsia="Simplified Arabic" w:hAnsi="AmmanV3 Sans Medium" w:cs="AmmanV3 Sans Medium"/>
                <w:bCs/>
                <w:sz w:val="20"/>
                <w:szCs w:val="20"/>
                <w:rtl/>
              </w:rPr>
              <w:t>يعاتها تصنيف النشاط</w:t>
            </w:r>
            <w:r>
              <w:rPr>
                <w:rFonts w:ascii="AmmanV3 Sans Medium" w:eastAsia="Simplified Arabic" w:hAnsi="AmmanV3 Sans Medium" w:cs="AmmanV3 Sans Medium" w:hint="cs"/>
                <w:bCs/>
                <w:sz w:val="20"/>
                <w:szCs w:val="20"/>
                <w:rtl/>
              </w:rPr>
              <w:t xml:space="preserve"> </w:t>
            </w:r>
            <w:r w:rsidRPr="00AB1666">
              <w:rPr>
                <w:rFonts w:ascii="AmmanV3 Sans Medium" w:eastAsia="Simplified Arabic" w:hAnsi="AmmanV3 Sans Medium" w:cs="AmmanV3 Sans Medium"/>
                <w:bCs/>
                <w:sz w:val="20"/>
                <w:szCs w:val="20"/>
                <w:rtl/>
              </w:rPr>
              <w:t xml:space="preserve">الاقتصادي لغايات تحديد درجة خطورته. </w:t>
            </w:r>
          </w:p>
          <w:p w14:paraId="50E9754E" w14:textId="77777777" w:rsidR="00AB1666" w:rsidRDefault="00AB1666" w:rsidP="00AB1666">
            <w:pPr>
              <w:rPr>
                <w:rFonts w:ascii="AmmanV3 Sans Medium" w:eastAsia="Simplified Arabic" w:hAnsi="AmmanV3 Sans Medium" w:cs="AmmanV3 Sans Medium"/>
                <w:bCs/>
                <w:sz w:val="20"/>
                <w:szCs w:val="20"/>
                <w:rtl/>
              </w:rPr>
            </w:pPr>
            <w:r w:rsidRPr="00AB1666">
              <w:rPr>
                <w:rFonts w:ascii="AmmanV3 Sans Medium" w:eastAsia="Simplified Arabic" w:hAnsi="AmmanV3 Sans Medium" w:cs="AmmanV3 Sans Medium"/>
                <w:bCs/>
                <w:sz w:val="20"/>
                <w:szCs w:val="20"/>
                <w:rtl/>
              </w:rPr>
              <w:t>ب- يحق للقائم على النشاط الاقتصادي الحصول على التصنيف</w:t>
            </w:r>
            <w:r>
              <w:rPr>
                <w:rFonts w:ascii="AmmanV3 Sans Medium" w:eastAsia="Simplified Arabic" w:hAnsi="AmmanV3 Sans Medium" w:cs="AmmanV3 Sans Medium" w:hint="cs"/>
                <w:bCs/>
                <w:sz w:val="20"/>
                <w:szCs w:val="20"/>
                <w:rtl/>
              </w:rPr>
              <w:t xml:space="preserve"> </w:t>
            </w:r>
            <w:r w:rsidRPr="00AB1666">
              <w:rPr>
                <w:rFonts w:ascii="AmmanV3 Sans Medium" w:eastAsia="Simplified Arabic" w:hAnsi="AmmanV3 Sans Medium" w:cs="AmmanV3 Sans Medium"/>
                <w:bCs/>
                <w:sz w:val="20"/>
                <w:szCs w:val="20"/>
                <w:rtl/>
              </w:rPr>
              <w:t>الخاص به من الجهة المرجعية التنظيمية عند الطلب.</w:t>
            </w:r>
          </w:p>
          <w:p w14:paraId="1332E701" w14:textId="77777777" w:rsidR="007C2B74" w:rsidRDefault="00AB1666" w:rsidP="007C2B74">
            <w:pPr>
              <w:rPr>
                <w:rFonts w:ascii="AmmanV3 Sans Medium" w:eastAsia="Simplified Arabic" w:hAnsi="AmmanV3 Sans Medium" w:cs="AmmanV3 Sans Medium"/>
                <w:bCs/>
                <w:sz w:val="20"/>
                <w:szCs w:val="20"/>
                <w:rtl/>
              </w:rPr>
            </w:pPr>
            <w:r>
              <w:rPr>
                <w:rFonts w:ascii="AmmanV3 Sans Medium" w:eastAsia="Simplified Arabic" w:hAnsi="AmmanV3 Sans Medium" w:cs="AmmanV3 Sans Medium" w:hint="cs"/>
                <w:bCs/>
                <w:sz w:val="20"/>
                <w:szCs w:val="20"/>
                <w:rtl/>
              </w:rPr>
              <w:t xml:space="preserve">ج- </w:t>
            </w:r>
            <w:r w:rsidRPr="00AB1666">
              <w:rPr>
                <w:rFonts w:ascii="AmmanV3 Sans Medium" w:eastAsia="Simplified Arabic" w:hAnsi="AmmanV3 Sans Medium" w:cs="AmmanV3 Sans Medium"/>
                <w:bCs/>
                <w:sz w:val="20"/>
                <w:szCs w:val="20"/>
                <w:rtl/>
              </w:rPr>
              <w:t>على الجهة المرجعية التنظيمية الاحتفاظ بالتصنيف الخاص بالنشاط الاقتصادي لغايات التفتيش وعدم الإعلان عنه لأي</w:t>
            </w:r>
            <w:r>
              <w:rPr>
                <w:rFonts w:ascii="AmmanV3 Sans Medium" w:eastAsia="Simplified Arabic" w:hAnsi="AmmanV3 Sans Medium" w:cs="AmmanV3 Sans Medium" w:hint="cs"/>
                <w:bCs/>
                <w:sz w:val="20"/>
                <w:szCs w:val="20"/>
                <w:rtl/>
              </w:rPr>
              <w:t xml:space="preserve"> </w:t>
            </w:r>
            <w:r w:rsidRPr="00AB1666">
              <w:rPr>
                <w:rFonts w:ascii="AmmanV3 Sans Medium" w:eastAsia="Simplified Arabic" w:hAnsi="AmmanV3 Sans Medium" w:cs="AmmanV3 Sans Medium"/>
                <w:bCs/>
                <w:sz w:val="20"/>
                <w:szCs w:val="20"/>
                <w:rtl/>
              </w:rPr>
              <w:t>جهة أخرى .</w:t>
            </w:r>
          </w:p>
          <w:p w14:paraId="6C787EBB" w14:textId="37499458" w:rsidR="00EF4DDF" w:rsidRPr="00DC29A4" w:rsidRDefault="00AB1666" w:rsidP="007C2B74">
            <w:pPr>
              <w:rPr>
                <w:rFonts w:ascii="AmmanV3 Sans Medium" w:eastAsia="Simplified Arabic" w:hAnsi="AmmanV3 Sans Medium" w:cs="AmmanV3 Sans Medium"/>
                <w:bCs/>
                <w:sz w:val="20"/>
                <w:szCs w:val="20"/>
                <w:rtl/>
              </w:rPr>
            </w:pPr>
            <w:r w:rsidRPr="00AB1666">
              <w:rPr>
                <w:rFonts w:ascii="AmmanV3 Sans Medium" w:eastAsia="Simplified Arabic" w:hAnsi="AmmanV3 Sans Medium" w:cs="AmmanV3 Sans Medium"/>
                <w:bCs/>
                <w:sz w:val="20"/>
                <w:szCs w:val="20"/>
                <w:rtl/>
              </w:rPr>
              <w:t>د - لا يجوز لأي جهة مرجعية تنظيمية اعتماد تصنيف النشاط الاقتصادي الصادر عن أي جهة مرجعية تنظيمية أخرى لغايات</w:t>
            </w:r>
            <w:r w:rsidR="007C2B74">
              <w:rPr>
                <w:rFonts w:ascii="AmmanV3 Sans Medium" w:eastAsia="Simplified Arabic" w:hAnsi="AmmanV3 Sans Medium" w:cs="AmmanV3 Sans Medium" w:hint="cs"/>
                <w:bCs/>
                <w:sz w:val="20"/>
                <w:szCs w:val="20"/>
                <w:rtl/>
              </w:rPr>
              <w:t xml:space="preserve"> </w:t>
            </w:r>
            <w:r w:rsidRPr="00AB1666">
              <w:rPr>
                <w:rFonts w:ascii="AmmanV3 Sans Medium" w:eastAsia="Simplified Arabic" w:hAnsi="AmmanV3 Sans Medium" w:cs="AmmanV3 Sans Medium"/>
                <w:bCs/>
                <w:sz w:val="20"/>
                <w:szCs w:val="20"/>
                <w:rtl/>
              </w:rPr>
              <w:t>التفتيش الخاص بها .</w:t>
            </w:r>
          </w:p>
        </w:tc>
      </w:tr>
    </w:tbl>
    <w:p w14:paraId="4C7AEE4F" w14:textId="77777777" w:rsidR="007C2B74" w:rsidRDefault="007C2B74" w:rsidP="00EF4DDF">
      <w:pPr>
        <w:rPr>
          <w:rFonts w:ascii="AmmanV3 Sans Medium" w:eastAsia="Simplified Arabic" w:hAnsi="AmmanV3 Sans Medium" w:cs="AmmanV3 Sans Medium"/>
          <w:b/>
          <w:color w:val="C00000"/>
          <w:sz w:val="28"/>
          <w:szCs w:val="28"/>
          <w:rtl/>
        </w:rPr>
      </w:pPr>
    </w:p>
    <w:p w14:paraId="558BAB9D" w14:textId="315CB43A" w:rsidR="00EF4DDF" w:rsidRPr="007C2B74" w:rsidRDefault="00EF4DDF" w:rsidP="00EF4DDF">
      <w:pPr>
        <w:rPr>
          <w:rFonts w:ascii="AmmanV3 Sans Medium" w:eastAsia="Simplified Arabic" w:hAnsi="AmmanV3 Sans Medium" w:cs="AmmanV3 Sans Medium"/>
          <w:b/>
          <w:color w:val="BAA028"/>
          <w:sz w:val="24"/>
          <w:szCs w:val="24"/>
          <w:rtl/>
        </w:rPr>
      </w:pPr>
      <w:r w:rsidRPr="007C2B74">
        <w:rPr>
          <w:rFonts w:ascii="AmmanV3 Sans Medium" w:eastAsia="Simplified Arabic" w:hAnsi="AmmanV3 Sans Medium" w:cs="AmmanV3 Sans Medium" w:hint="cs"/>
          <w:b/>
          <w:color w:val="BAA028"/>
          <w:sz w:val="24"/>
          <w:szCs w:val="24"/>
          <w:rtl/>
        </w:rPr>
        <w:t>المصطلحات الواردة:</w:t>
      </w:r>
    </w:p>
    <w:tbl>
      <w:tblPr>
        <w:tblStyle w:val="TableGrid"/>
        <w:bidiVisual/>
        <w:tblW w:w="0" w:type="auto"/>
        <w:tblLook w:val="04A0" w:firstRow="1" w:lastRow="0" w:firstColumn="1" w:lastColumn="0" w:noHBand="0" w:noVBand="1"/>
      </w:tblPr>
      <w:tblGrid>
        <w:gridCol w:w="2423"/>
        <w:gridCol w:w="6927"/>
      </w:tblGrid>
      <w:tr w:rsidR="00EF4DDF" w:rsidRPr="00EA31B1" w14:paraId="662A1BE0" w14:textId="77777777" w:rsidTr="00444ECF">
        <w:tc>
          <w:tcPr>
            <w:tcW w:w="2423" w:type="dxa"/>
            <w:shd w:val="clear" w:color="auto" w:fill="CC9900"/>
            <w:vAlign w:val="center"/>
          </w:tcPr>
          <w:p w14:paraId="6A438544" w14:textId="77777777" w:rsidR="00EF4DDF" w:rsidRPr="00EA31B1" w:rsidRDefault="00EF4DDF" w:rsidP="00444ECF">
            <w:pPr>
              <w:jc w:val="center"/>
              <w:rPr>
                <w:rFonts w:ascii="AmmanV3 Sans Medium" w:eastAsia="Simplified Arabic" w:hAnsi="AmmanV3 Sans Medium" w:cs="AmmanV3 Sans Medium"/>
                <w:b/>
                <w:color w:val="000000"/>
                <w:rtl/>
              </w:rPr>
            </w:pPr>
            <w:r w:rsidRPr="00EA31B1">
              <w:rPr>
                <w:rFonts w:ascii="AmmanV3 Sans Medium" w:eastAsia="Simplified Arabic" w:hAnsi="AmmanV3 Sans Medium" w:cs="AmmanV3 Sans Medium" w:hint="cs"/>
                <w:b/>
                <w:color w:val="000000"/>
                <w:rtl/>
              </w:rPr>
              <w:lastRenderedPageBreak/>
              <w:t>المصطلح</w:t>
            </w:r>
          </w:p>
        </w:tc>
        <w:tc>
          <w:tcPr>
            <w:tcW w:w="6927" w:type="dxa"/>
            <w:shd w:val="clear" w:color="auto" w:fill="CC9900"/>
            <w:vAlign w:val="center"/>
          </w:tcPr>
          <w:p w14:paraId="3B5C7CBC" w14:textId="77777777" w:rsidR="00EF4DDF" w:rsidRPr="00EA31B1" w:rsidRDefault="00EF4DDF" w:rsidP="00444ECF">
            <w:pPr>
              <w:jc w:val="center"/>
              <w:rPr>
                <w:rFonts w:ascii="AmmanV3 Sans Medium" w:eastAsia="Simplified Arabic" w:hAnsi="AmmanV3 Sans Medium" w:cs="AmmanV3 Sans Medium"/>
                <w:b/>
                <w:color w:val="000000"/>
                <w:rtl/>
              </w:rPr>
            </w:pPr>
            <w:r w:rsidRPr="00EA31B1">
              <w:rPr>
                <w:rFonts w:ascii="AmmanV3 Sans Medium" w:eastAsia="Simplified Arabic" w:hAnsi="AmmanV3 Sans Medium" w:cs="AmmanV3 Sans Medium" w:hint="cs"/>
                <w:b/>
                <w:color w:val="000000"/>
                <w:rtl/>
              </w:rPr>
              <w:t>التعريف</w:t>
            </w:r>
          </w:p>
        </w:tc>
      </w:tr>
      <w:tr w:rsidR="00EF4DDF" w:rsidRPr="00EA31B1" w14:paraId="7189701C" w14:textId="77777777" w:rsidTr="00444ECF">
        <w:tc>
          <w:tcPr>
            <w:tcW w:w="2423" w:type="dxa"/>
            <w:vAlign w:val="center"/>
          </w:tcPr>
          <w:p w14:paraId="787C4992" w14:textId="432CB099" w:rsidR="00EF4DDF" w:rsidRPr="00EA31B1" w:rsidRDefault="00441D63" w:rsidP="00444ECF">
            <w:pPr>
              <w:rPr>
                <w:rFonts w:ascii="AmmanV3 Sans Medium" w:eastAsia="Simplified Arabic" w:hAnsi="AmmanV3 Sans Medium" w:cs="AmmanV3 Sans Medium"/>
                <w:b/>
                <w:rtl/>
              </w:rPr>
            </w:pPr>
            <w:r>
              <w:rPr>
                <w:rFonts w:ascii="AmmanV3 Sans Medium" w:eastAsia="Simplified Arabic" w:hAnsi="AmmanV3 Sans Medium" w:cs="AmmanV3 Sans Medium" w:hint="cs"/>
                <w:b/>
                <w:rtl/>
              </w:rPr>
              <w:t xml:space="preserve">معايير تحديد </w:t>
            </w:r>
            <w:r w:rsidR="007C2B74">
              <w:rPr>
                <w:rFonts w:ascii="AmmanV3 Sans Medium" w:eastAsia="Simplified Arabic" w:hAnsi="AmmanV3 Sans Medium" w:cs="AmmanV3 Sans Medium" w:hint="cs"/>
                <w:b/>
                <w:rtl/>
              </w:rPr>
              <w:t>درجة الخطورة</w:t>
            </w:r>
          </w:p>
        </w:tc>
        <w:tc>
          <w:tcPr>
            <w:tcW w:w="6927" w:type="dxa"/>
            <w:vAlign w:val="center"/>
          </w:tcPr>
          <w:p w14:paraId="76C4A8B7" w14:textId="63DB400C" w:rsidR="00EF4DDF" w:rsidRPr="00EA31B1" w:rsidRDefault="00441D63" w:rsidP="00441D63">
            <w:pPr>
              <w:rPr>
                <w:rFonts w:ascii="AmmanV3 Sans Medium" w:eastAsia="Simplified Arabic" w:hAnsi="AmmanV3 Sans Medium" w:cs="AmmanV3 Sans Medium"/>
                <w:b/>
                <w:color w:val="BAA028"/>
                <w:rtl/>
              </w:rPr>
            </w:pPr>
            <w:r w:rsidRPr="0031743B">
              <w:rPr>
                <w:rFonts w:ascii="AmmanV3 Sans Medium" w:eastAsia="Simplified Arabic" w:hAnsi="AmmanV3 Sans Medium" w:cs="AmmanV3 Sans Medium" w:hint="cs"/>
                <w:b/>
                <w:rtl/>
              </w:rPr>
              <w:t>هي معايير يتم تحديدها من قبل دائرة الرقابة الصحية والمهنية لتصنيف درجة الخطورة للمنشأة الاقتصادية ضمن ثلاث فئات (عالية، متوسطة، منخفضة) لغايات التخطيط للتفتيش وتحديد عدد زيارات التفتيش السنوية لكل منشأ</w:t>
            </w:r>
            <w:r w:rsidR="0031743B" w:rsidRPr="0031743B">
              <w:rPr>
                <w:rFonts w:ascii="AmmanV3 Sans Medium" w:eastAsia="Simplified Arabic" w:hAnsi="AmmanV3 Sans Medium" w:cs="AmmanV3 Sans Medium" w:hint="cs"/>
                <w:b/>
                <w:rtl/>
              </w:rPr>
              <w:t>ة اقتصادية.</w:t>
            </w:r>
            <w:r>
              <w:rPr>
                <w:rFonts w:ascii="AmmanV3 Sans Medium" w:eastAsia="Simplified Arabic" w:hAnsi="AmmanV3 Sans Medium" w:cs="AmmanV3 Sans Medium" w:hint="cs"/>
                <w:b/>
                <w:color w:val="BAA028"/>
                <w:rtl/>
              </w:rPr>
              <w:t xml:space="preserve"> </w:t>
            </w:r>
          </w:p>
        </w:tc>
      </w:tr>
    </w:tbl>
    <w:p w14:paraId="387C7326" w14:textId="77777777" w:rsidR="00EF4DDF" w:rsidRDefault="00EF4DDF" w:rsidP="00EF4DDF">
      <w:pPr>
        <w:rPr>
          <w:rFonts w:ascii="AmmanV3 Sans Medium" w:eastAsia="Simplified Arabic" w:hAnsi="AmmanV3 Sans Medium" w:cs="AmmanV3 Sans Medium"/>
          <w:b/>
          <w:color w:val="BAA028"/>
          <w:sz w:val="28"/>
          <w:szCs w:val="28"/>
          <w:rtl/>
        </w:rPr>
      </w:pPr>
    </w:p>
    <w:p w14:paraId="01C5F075" w14:textId="147FF3F4" w:rsidR="008D3EFA" w:rsidRPr="00A775F4" w:rsidRDefault="008D3EFA" w:rsidP="001C6DB9">
      <w:pPr>
        <w:pBdr>
          <w:top w:val="nil"/>
          <w:left w:val="nil"/>
          <w:bottom w:val="nil"/>
          <w:right w:val="nil"/>
          <w:between w:val="nil"/>
        </w:pBdr>
        <w:spacing w:after="0"/>
        <w:jc w:val="both"/>
        <w:rPr>
          <w:rFonts w:ascii="AmmanV3 Sans Medium" w:eastAsia="Simplified Arabic" w:hAnsi="AmmanV3 Sans Medium" w:cs="AmmanV3 Sans Medium"/>
          <w:b/>
          <w:color w:val="BAA028"/>
          <w:sz w:val="24"/>
          <w:szCs w:val="24"/>
          <w:rtl/>
        </w:rPr>
      </w:pPr>
      <w:r w:rsidRPr="00A775F4">
        <w:rPr>
          <w:rFonts w:ascii="AmmanV3 Sans Medium" w:eastAsia="Simplified Arabic" w:hAnsi="AmmanV3 Sans Medium" w:cs="AmmanV3 Sans Medium" w:hint="cs"/>
          <w:b/>
          <w:color w:val="BAA028"/>
          <w:sz w:val="24"/>
          <w:szCs w:val="24"/>
          <w:rtl/>
        </w:rPr>
        <w:t xml:space="preserve">النطاق </w:t>
      </w:r>
    </w:p>
    <w:p w14:paraId="092486E1" w14:textId="77777777" w:rsidR="008D3EFA" w:rsidRPr="001C6DB9" w:rsidRDefault="008D3EFA" w:rsidP="008D3EFA">
      <w:pPr>
        <w:pStyle w:val="ParagraphStyle2"/>
        <w:rPr>
          <w:rFonts w:ascii="AmmanV3 Sans Medium" w:eastAsia="Simplified Arabic" w:hAnsi="AmmanV3 Sans Medium" w:cs="AmmanV3 Sans Medium"/>
          <w:b/>
          <w:sz w:val="22"/>
          <w:szCs w:val="22"/>
          <w:rtl/>
          <w:lang w:bidi="ar-SA"/>
        </w:rPr>
      </w:pPr>
      <w:r w:rsidRPr="001C6DB9">
        <w:rPr>
          <w:rFonts w:ascii="AmmanV3 Sans Medium" w:eastAsia="Simplified Arabic" w:hAnsi="AmmanV3 Sans Medium" w:cs="AmmanV3 Sans Medium" w:hint="cs"/>
          <w:b/>
          <w:sz w:val="22"/>
          <w:szCs w:val="22"/>
          <w:rtl/>
          <w:lang w:bidi="ar-SA"/>
        </w:rPr>
        <w:t xml:space="preserve">تشمل إجراءات العمل المعيارية النشاطات المنفذة بدءاً من وضع توجهات الخطط </w:t>
      </w:r>
      <w:r w:rsidR="00DD2D65" w:rsidRPr="001C6DB9">
        <w:rPr>
          <w:rFonts w:ascii="AmmanV3 Sans Medium" w:eastAsia="Simplified Arabic" w:hAnsi="AmmanV3 Sans Medium" w:cs="AmmanV3 Sans Medium" w:hint="cs"/>
          <w:b/>
          <w:sz w:val="22"/>
          <w:szCs w:val="22"/>
          <w:rtl/>
          <w:lang w:bidi="ar-SA"/>
        </w:rPr>
        <w:t>السنوية للتفتيش</w:t>
      </w:r>
      <w:r w:rsidRPr="001C6DB9">
        <w:rPr>
          <w:rFonts w:ascii="AmmanV3 Sans Medium" w:eastAsia="Simplified Arabic" w:hAnsi="AmmanV3 Sans Medium" w:cs="AmmanV3 Sans Medium" w:hint="cs"/>
          <w:b/>
          <w:sz w:val="22"/>
          <w:szCs w:val="22"/>
          <w:rtl/>
          <w:lang w:bidi="ar-SA"/>
        </w:rPr>
        <w:t xml:space="preserve"> وانتهاء بمراقبة تنفيذ خطة التفتيش، ويتضمن ذلك ما يلي:</w:t>
      </w:r>
    </w:p>
    <w:p w14:paraId="5957110C" w14:textId="77777777" w:rsidR="008D3EFA" w:rsidRDefault="008D3EFA" w:rsidP="008D3EFA">
      <w:pPr>
        <w:pStyle w:val="ParagraphStyle2"/>
        <w:rPr>
          <w:rtl/>
        </w:rPr>
      </w:pPr>
    </w:p>
    <w:p w14:paraId="7C35D2BF" w14:textId="77777777" w:rsidR="008D3EFA" w:rsidRDefault="008D3EFA" w:rsidP="008D3EFA">
      <w:pPr>
        <w:pStyle w:val="ParagraphStyle5"/>
        <w:rPr>
          <w:rtl/>
        </w:rPr>
      </w:pPr>
      <w:r w:rsidRPr="00F70CE7">
        <w:rPr>
          <w:rFonts w:ascii="AmmanV3 Sans Medium" w:eastAsia="Simplified Arabic" w:hAnsi="AmmanV3 Sans Medium" w:cs="AmmanV3 Sans Medium" w:hint="cs"/>
          <w:b/>
          <w:sz w:val="22"/>
          <w:szCs w:val="22"/>
          <w:rtl/>
          <w:lang w:bidi="ar-SA"/>
        </w:rPr>
        <w:t>1</w:t>
      </w:r>
      <w:r>
        <w:rPr>
          <w:rFonts w:hint="cs"/>
          <w:rtl/>
        </w:rPr>
        <w:t xml:space="preserve">. </w:t>
      </w:r>
      <w:r w:rsidRPr="001C6DB9">
        <w:rPr>
          <w:rFonts w:ascii="AmmanV3 Sans Medium" w:eastAsia="Simplified Arabic" w:hAnsi="AmmanV3 Sans Medium" w:cs="AmmanV3 Sans Medium" w:hint="cs"/>
          <w:b/>
          <w:sz w:val="22"/>
          <w:szCs w:val="22"/>
          <w:rtl/>
          <w:lang w:bidi="ar-SA"/>
        </w:rPr>
        <w:t>التخطيط السنوي للتفتيش، من خلال:</w:t>
      </w:r>
    </w:p>
    <w:p w14:paraId="37E2DDFA" w14:textId="77777777" w:rsidR="008D3EFA" w:rsidRPr="001C6DB9" w:rsidRDefault="008D3EFA" w:rsidP="008D3EFA">
      <w:pPr>
        <w:pStyle w:val="ParagraphStyle6"/>
        <w:numPr>
          <w:ilvl w:val="0"/>
          <w:numId w:val="1"/>
        </w:numPr>
        <w:rPr>
          <w:rFonts w:ascii="AmmanV3 Sans Medium" w:eastAsia="Simplified Arabic" w:hAnsi="AmmanV3 Sans Medium" w:cs="AmmanV3 Sans Medium"/>
          <w:b/>
          <w:sz w:val="22"/>
          <w:szCs w:val="22"/>
          <w:rtl/>
          <w:lang w:bidi="ar-SA"/>
        </w:rPr>
      </w:pPr>
      <w:r w:rsidRPr="001C6DB9">
        <w:rPr>
          <w:rFonts w:ascii="AmmanV3 Sans Medium" w:eastAsia="Simplified Arabic" w:hAnsi="AmmanV3 Sans Medium" w:cs="AmmanV3 Sans Medium" w:hint="cs"/>
          <w:b/>
          <w:sz w:val="22"/>
          <w:szCs w:val="22"/>
          <w:rtl/>
          <w:lang w:bidi="ar-SA"/>
        </w:rPr>
        <w:t>وضع التوجهات العامة وأولويات وأهداف التفتيش السنوية.</w:t>
      </w:r>
    </w:p>
    <w:p w14:paraId="156A8B93" w14:textId="77777777" w:rsidR="008D3EFA" w:rsidRPr="001C6DB9" w:rsidRDefault="008D3EFA" w:rsidP="008D3EFA">
      <w:pPr>
        <w:pStyle w:val="ParagraphStyle6"/>
        <w:numPr>
          <w:ilvl w:val="0"/>
          <w:numId w:val="1"/>
        </w:numPr>
        <w:rPr>
          <w:rFonts w:ascii="AmmanV3 Sans Medium" w:eastAsia="Simplified Arabic" w:hAnsi="AmmanV3 Sans Medium" w:cs="AmmanV3 Sans Medium"/>
          <w:b/>
          <w:sz w:val="22"/>
          <w:szCs w:val="22"/>
          <w:rtl/>
          <w:lang w:bidi="ar-SA"/>
        </w:rPr>
      </w:pPr>
      <w:r w:rsidRPr="001C6DB9">
        <w:rPr>
          <w:rFonts w:ascii="AmmanV3 Sans Medium" w:eastAsia="Simplified Arabic" w:hAnsi="AmmanV3 Sans Medium" w:cs="AmmanV3 Sans Medium" w:hint="cs"/>
          <w:b/>
          <w:sz w:val="22"/>
          <w:szCs w:val="22"/>
          <w:rtl/>
          <w:lang w:bidi="ar-SA"/>
        </w:rPr>
        <w:t xml:space="preserve">فرز المؤسسات حسب درجة </w:t>
      </w:r>
      <w:r w:rsidR="00DD2D65" w:rsidRPr="001C6DB9">
        <w:rPr>
          <w:rFonts w:ascii="AmmanV3 Sans Medium" w:eastAsia="Simplified Arabic" w:hAnsi="AmmanV3 Sans Medium" w:cs="AmmanV3 Sans Medium" w:hint="cs"/>
          <w:b/>
          <w:sz w:val="22"/>
          <w:szCs w:val="22"/>
          <w:rtl/>
          <w:lang w:bidi="ar-SA"/>
        </w:rPr>
        <w:t>الخطورة</w:t>
      </w:r>
    </w:p>
    <w:p w14:paraId="33795261" w14:textId="77777777" w:rsidR="008D3EFA" w:rsidRPr="001C6DB9" w:rsidRDefault="008D3EFA" w:rsidP="008D3EFA">
      <w:pPr>
        <w:pStyle w:val="ParagraphStyle6"/>
        <w:numPr>
          <w:ilvl w:val="0"/>
          <w:numId w:val="1"/>
        </w:numPr>
        <w:rPr>
          <w:rFonts w:ascii="AmmanV3 Sans Medium" w:eastAsia="Simplified Arabic" w:hAnsi="AmmanV3 Sans Medium" w:cs="AmmanV3 Sans Medium"/>
          <w:b/>
          <w:sz w:val="22"/>
          <w:szCs w:val="22"/>
          <w:rtl/>
          <w:lang w:bidi="ar-SA"/>
        </w:rPr>
      </w:pPr>
      <w:r w:rsidRPr="001C6DB9">
        <w:rPr>
          <w:rFonts w:ascii="AmmanV3 Sans Medium" w:eastAsia="Simplified Arabic" w:hAnsi="AmmanV3 Sans Medium" w:cs="AmmanV3 Sans Medium" w:hint="cs"/>
          <w:b/>
          <w:sz w:val="22"/>
          <w:szCs w:val="22"/>
          <w:rtl/>
          <w:lang w:bidi="ar-SA"/>
        </w:rPr>
        <w:t>تحديد تصنيف درجة خطورة المنشآت.</w:t>
      </w:r>
    </w:p>
    <w:p w14:paraId="505A341F" w14:textId="77777777" w:rsidR="008D3EFA" w:rsidRPr="001C6DB9" w:rsidRDefault="008D3EFA" w:rsidP="008D3EFA">
      <w:pPr>
        <w:pStyle w:val="ParagraphStyle6"/>
        <w:numPr>
          <w:ilvl w:val="0"/>
          <w:numId w:val="1"/>
        </w:numPr>
        <w:rPr>
          <w:rFonts w:ascii="AmmanV3 Sans Medium" w:eastAsia="Simplified Arabic" w:hAnsi="AmmanV3 Sans Medium" w:cs="AmmanV3 Sans Medium"/>
          <w:b/>
          <w:sz w:val="22"/>
          <w:szCs w:val="22"/>
          <w:rtl/>
          <w:lang w:bidi="ar-SA"/>
        </w:rPr>
      </w:pPr>
      <w:r w:rsidRPr="001C6DB9">
        <w:rPr>
          <w:rFonts w:ascii="AmmanV3 Sans Medium" w:eastAsia="Simplified Arabic" w:hAnsi="AmmanV3 Sans Medium" w:cs="AmmanV3 Sans Medium" w:hint="cs"/>
          <w:b/>
          <w:sz w:val="22"/>
          <w:szCs w:val="22"/>
          <w:rtl/>
          <w:lang w:bidi="ar-SA"/>
        </w:rPr>
        <w:t>تحديد عدد زيارات التفتيش الدوري.</w:t>
      </w:r>
    </w:p>
    <w:p w14:paraId="2F8E5DC8" w14:textId="77777777" w:rsidR="008D3EFA" w:rsidRDefault="008D3EFA" w:rsidP="008D3EFA">
      <w:pPr>
        <w:pStyle w:val="ParagraphStyle6"/>
        <w:numPr>
          <w:ilvl w:val="0"/>
          <w:numId w:val="1"/>
        </w:numPr>
        <w:rPr>
          <w:rtl/>
        </w:rPr>
      </w:pPr>
      <w:r w:rsidRPr="001C6DB9">
        <w:rPr>
          <w:rFonts w:ascii="AmmanV3 Sans Medium" w:eastAsia="Simplified Arabic" w:hAnsi="AmmanV3 Sans Medium" w:cs="AmmanV3 Sans Medium" w:hint="cs"/>
          <w:b/>
          <w:sz w:val="22"/>
          <w:szCs w:val="22"/>
          <w:rtl/>
          <w:lang w:bidi="ar-SA"/>
        </w:rPr>
        <w:t>وضع الأهداف الكمية للتفتيش</w:t>
      </w:r>
      <w:r>
        <w:rPr>
          <w:rFonts w:hint="cs"/>
          <w:rtl/>
        </w:rPr>
        <w:t>.</w:t>
      </w:r>
    </w:p>
    <w:p w14:paraId="03B0974E" w14:textId="77777777" w:rsidR="008D3EFA" w:rsidRDefault="008D3EFA" w:rsidP="008D3EFA">
      <w:pPr>
        <w:pStyle w:val="ParagraphStyle2"/>
        <w:rPr>
          <w:rtl/>
        </w:rPr>
      </w:pPr>
    </w:p>
    <w:p w14:paraId="28A9300D" w14:textId="77777777" w:rsidR="008D3EFA" w:rsidRDefault="008D3EFA" w:rsidP="008D3EFA">
      <w:pPr>
        <w:pStyle w:val="ParagraphStyle5"/>
        <w:rPr>
          <w:rtl/>
        </w:rPr>
      </w:pPr>
      <w:r w:rsidRPr="00F70CE7">
        <w:rPr>
          <w:rFonts w:ascii="AmmanV3 Sans Medium" w:eastAsia="Simplified Arabic" w:hAnsi="AmmanV3 Sans Medium" w:cs="AmmanV3 Sans Medium" w:hint="cs"/>
          <w:b/>
          <w:sz w:val="22"/>
          <w:szCs w:val="22"/>
          <w:rtl/>
          <w:lang w:bidi="ar-SA"/>
        </w:rPr>
        <w:t>2</w:t>
      </w:r>
      <w:r w:rsidRPr="001C6DB9">
        <w:rPr>
          <w:rFonts w:ascii="AmmanV3 Sans Medium" w:eastAsia="Simplified Arabic" w:hAnsi="AmmanV3 Sans Medium" w:cs="AmmanV3 Sans Medium" w:hint="cs"/>
          <w:b/>
          <w:sz w:val="22"/>
          <w:szCs w:val="22"/>
          <w:rtl/>
          <w:lang w:bidi="ar-SA"/>
        </w:rPr>
        <w:t>. إعداد الخطط التشغيلية الشهرية من خلال</w:t>
      </w:r>
      <w:r>
        <w:rPr>
          <w:rFonts w:hint="cs"/>
          <w:rtl/>
        </w:rPr>
        <w:t>:</w:t>
      </w:r>
    </w:p>
    <w:p w14:paraId="7DA53CB5" w14:textId="77777777" w:rsidR="008D3EFA" w:rsidRPr="001C6DB9" w:rsidRDefault="008D3EFA" w:rsidP="001C6DB9">
      <w:pPr>
        <w:pStyle w:val="ParagraphStyle6"/>
        <w:numPr>
          <w:ilvl w:val="0"/>
          <w:numId w:val="1"/>
        </w:numPr>
        <w:rPr>
          <w:rFonts w:ascii="AmmanV3 Sans Medium" w:eastAsia="Simplified Arabic" w:hAnsi="AmmanV3 Sans Medium" w:cs="AmmanV3 Sans Medium"/>
          <w:b/>
          <w:sz w:val="22"/>
          <w:szCs w:val="22"/>
          <w:rtl/>
          <w:lang w:bidi="ar-SA"/>
        </w:rPr>
      </w:pPr>
      <w:r w:rsidRPr="001C6DB9">
        <w:rPr>
          <w:rFonts w:ascii="AmmanV3 Sans Medium" w:eastAsia="Simplified Arabic" w:hAnsi="AmmanV3 Sans Medium" w:cs="AmmanV3 Sans Medium" w:hint="cs"/>
          <w:b/>
          <w:sz w:val="22"/>
          <w:szCs w:val="22"/>
          <w:rtl/>
          <w:lang w:bidi="ar-SA"/>
        </w:rPr>
        <w:t>توزيع زيارات التفتيش على أشهر السنة.</w:t>
      </w:r>
    </w:p>
    <w:p w14:paraId="4716F1BA" w14:textId="77777777" w:rsidR="008D3EFA" w:rsidRPr="001C6DB9" w:rsidRDefault="008D3EFA" w:rsidP="001C6DB9">
      <w:pPr>
        <w:pStyle w:val="ParagraphStyle6"/>
        <w:numPr>
          <w:ilvl w:val="0"/>
          <w:numId w:val="1"/>
        </w:numPr>
        <w:rPr>
          <w:rFonts w:ascii="AmmanV3 Sans Medium" w:eastAsia="Simplified Arabic" w:hAnsi="AmmanV3 Sans Medium" w:cs="AmmanV3 Sans Medium"/>
          <w:b/>
          <w:sz w:val="22"/>
          <w:szCs w:val="22"/>
          <w:rtl/>
          <w:lang w:bidi="ar-SA"/>
        </w:rPr>
      </w:pPr>
      <w:r w:rsidRPr="001C6DB9">
        <w:rPr>
          <w:rFonts w:ascii="AmmanV3 Sans Medium" w:eastAsia="Simplified Arabic" w:hAnsi="AmmanV3 Sans Medium" w:cs="AmmanV3 Sans Medium" w:hint="cs"/>
          <w:b/>
          <w:sz w:val="22"/>
          <w:szCs w:val="22"/>
          <w:rtl/>
          <w:lang w:bidi="ar-SA"/>
        </w:rPr>
        <w:t>إعداد خطط التفتيش الشهرية.</w:t>
      </w:r>
    </w:p>
    <w:p w14:paraId="56443DB7" w14:textId="77777777" w:rsidR="008D3EFA" w:rsidRPr="001C6DB9" w:rsidRDefault="008D3EFA" w:rsidP="001C6DB9">
      <w:pPr>
        <w:pStyle w:val="ParagraphStyle6"/>
        <w:numPr>
          <w:ilvl w:val="0"/>
          <w:numId w:val="1"/>
        </w:numPr>
        <w:rPr>
          <w:rFonts w:ascii="AmmanV3 Sans Medium" w:eastAsia="Simplified Arabic" w:hAnsi="AmmanV3 Sans Medium" w:cs="AmmanV3 Sans Medium"/>
          <w:b/>
          <w:sz w:val="22"/>
          <w:szCs w:val="22"/>
          <w:rtl/>
          <w:lang w:bidi="ar-SA"/>
        </w:rPr>
      </w:pPr>
      <w:r w:rsidRPr="001C6DB9">
        <w:rPr>
          <w:rFonts w:ascii="AmmanV3 Sans Medium" w:eastAsia="Simplified Arabic" w:hAnsi="AmmanV3 Sans Medium" w:cs="AmmanV3 Sans Medium" w:hint="cs"/>
          <w:b/>
          <w:sz w:val="22"/>
          <w:szCs w:val="22"/>
          <w:rtl/>
          <w:lang w:bidi="ar-SA"/>
        </w:rPr>
        <w:t>مناقشة خطط العمل مع فرق التفتيش.</w:t>
      </w:r>
    </w:p>
    <w:p w14:paraId="13008AD2" w14:textId="77777777" w:rsidR="008D3EFA" w:rsidRPr="001C6DB9" w:rsidRDefault="008D3EFA" w:rsidP="001C6DB9">
      <w:pPr>
        <w:pStyle w:val="ParagraphStyle6"/>
        <w:numPr>
          <w:ilvl w:val="0"/>
          <w:numId w:val="1"/>
        </w:numPr>
        <w:rPr>
          <w:rFonts w:ascii="AmmanV3 Sans Medium" w:eastAsia="Simplified Arabic" w:hAnsi="AmmanV3 Sans Medium" w:cs="AmmanV3 Sans Medium"/>
          <w:b/>
          <w:sz w:val="22"/>
          <w:szCs w:val="22"/>
          <w:rtl/>
          <w:lang w:bidi="ar-SA"/>
        </w:rPr>
      </w:pPr>
      <w:r w:rsidRPr="001C6DB9">
        <w:rPr>
          <w:rFonts w:ascii="AmmanV3 Sans Medium" w:eastAsia="Simplified Arabic" w:hAnsi="AmmanV3 Sans Medium" w:cs="AmmanV3 Sans Medium" w:hint="cs"/>
          <w:b/>
          <w:sz w:val="22"/>
          <w:szCs w:val="22"/>
          <w:rtl/>
          <w:lang w:bidi="ar-SA"/>
        </w:rPr>
        <w:t>الاعتماد والمصادقة.</w:t>
      </w:r>
    </w:p>
    <w:p w14:paraId="16DA5F00" w14:textId="77777777" w:rsidR="008D3EFA" w:rsidRDefault="008D3EFA" w:rsidP="008D3EFA">
      <w:pPr>
        <w:pStyle w:val="ParagraphStyle2"/>
        <w:rPr>
          <w:rtl/>
        </w:rPr>
      </w:pPr>
    </w:p>
    <w:p w14:paraId="527B4C21" w14:textId="77777777" w:rsidR="008D3EFA" w:rsidRDefault="008D3EFA" w:rsidP="008D3EFA">
      <w:pPr>
        <w:pStyle w:val="ParagraphStyle5"/>
        <w:rPr>
          <w:rtl/>
        </w:rPr>
      </w:pPr>
      <w:r w:rsidRPr="00F70CE7">
        <w:rPr>
          <w:rFonts w:ascii="AmmanV3 Sans Medium" w:eastAsia="Simplified Arabic" w:hAnsi="AmmanV3 Sans Medium" w:cs="AmmanV3 Sans Medium" w:hint="cs"/>
          <w:b/>
          <w:sz w:val="22"/>
          <w:szCs w:val="22"/>
          <w:rtl/>
          <w:lang w:bidi="ar-SA"/>
        </w:rPr>
        <w:t>3</w:t>
      </w:r>
      <w:r w:rsidRPr="001C6DB9">
        <w:rPr>
          <w:rFonts w:ascii="AmmanV3 Sans Medium" w:eastAsia="Simplified Arabic" w:hAnsi="AmmanV3 Sans Medium" w:cs="AmmanV3 Sans Medium" w:hint="cs"/>
          <w:b/>
          <w:sz w:val="22"/>
          <w:szCs w:val="22"/>
          <w:rtl/>
          <w:lang w:bidi="ar-SA"/>
        </w:rPr>
        <w:t>. إعداد برامج الزيارات الأسبوعية لفرق التفتيش من خلال:</w:t>
      </w:r>
    </w:p>
    <w:p w14:paraId="5F24729E" w14:textId="77777777" w:rsidR="008D3EFA" w:rsidRPr="001C6DB9" w:rsidRDefault="008D3EFA" w:rsidP="001C6DB9">
      <w:pPr>
        <w:pStyle w:val="ParagraphStyle6"/>
        <w:numPr>
          <w:ilvl w:val="0"/>
          <w:numId w:val="1"/>
        </w:numPr>
        <w:rPr>
          <w:rFonts w:ascii="AmmanV3 Sans Medium" w:eastAsia="Simplified Arabic" w:hAnsi="AmmanV3 Sans Medium" w:cs="AmmanV3 Sans Medium"/>
          <w:b/>
          <w:sz w:val="22"/>
          <w:szCs w:val="22"/>
          <w:rtl/>
          <w:lang w:bidi="ar-SA"/>
        </w:rPr>
      </w:pPr>
      <w:r w:rsidRPr="001C6DB9">
        <w:rPr>
          <w:rFonts w:ascii="AmmanV3 Sans Medium" w:eastAsia="Simplified Arabic" w:hAnsi="AmmanV3 Sans Medium" w:cs="AmmanV3 Sans Medium" w:hint="cs"/>
          <w:b/>
          <w:sz w:val="22"/>
          <w:szCs w:val="22"/>
          <w:rtl/>
          <w:lang w:bidi="ar-SA"/>
        </w:rPr>
        <w:t xml:space="preserve">تحديد المنشآت المنوي زيارتها ونوع التفتيش </w:t>
      </w:r>
      <w:r w:rsidR="00DD2D65" w:rsidRPr="001C6DB9">
        <w:rPr>
          <w:rFonts w:ascii="AmmanV3 Sans Medium" w:eastAsia="Simplified Arabic" w:hAnsi="AmmanV3 Sans Medium" w:cs="AmmanV3 Sans Medium" w:hint="cs"/>
          <w:b/>
          <w:sz w:val="22"/>
          <w:szCs w:val="22"/>
          <w:rtl/>
          <w:lang w:bidi="ar-SA"/>
        </w:rPr>
        <w:t>وتوزيع الزيارات</w:t>
      </w:r>
      <w:r w:rsidRPr="001C6DB9">
        <w:rPr>
          <w:rFonts w:ascii="AmmanV3 Sans Medium" w:eastAsia="Simplified Arabic" w:hAnsi="AmmanV3 Sans Medium" w:cs="AmmanV3 Sans Medium" w:hint="cs"/>
          <w:b/>
          <w:sz w:val="22"/>
          <w:szCs w:val="22"/>
          <w:rtl/>
          <w:lang w:bidi="ar-SA"/>
        </w:rPr>
        <w:t xml:space="preserve"> </w:t>
      </w:r>
      <w:r w:rsidR="00DD2D65" w:rsidRPr="001C6DB9">
        <w:rPr>
          <w:rFonts w:ascii="AmmanV3 Sans Medium" w:eastAsia="Simplified Arabic" w:hAnsi="AmmanV3 Sans Medium" w:cs="AmmanV3 Sans Medium" w:hint="cs"/>
          <w:b/>
          <w:sz w:val="22"/>
          <w:szCs w:val="22"/>
          <w:rtl/>
          <w:lang w:bidi="ar-SA"/>
        </w:rPr>
        <w:t>التفتيشية</w:t>
      </w:r>
      <w:r w:rsidRPr="001C6DB9">
        <w:rPr>
          <w:rFonts w:ascii="AmmanV3 Sans Medium" w:eastAsia="Simplified Arabic" w:hAnsi="AmmanV3 Sans Medium" w:cs="AmmanV3 Sans Medium" w:hint="cs"/>
          <w:b/>
          <w:sz w:val="22"/>
          <w:szCs w:val="22"/>
          <w:rtl/>
          <w:lang w:bidi="ar-SA"/>
        </w:rPr>
        <w:t>.</w:t>
      </w:r>
    </w:p>
    <w:p w14:paraId="144DEF11" w14:textId="77777777" w:rsidR="008D3EFA" w:rsidRDefault="008D3EFA" w:rsidP="001C6DB9">
      <w:pPr>
        <w:pStyle w:val="ParagraphStyle6"/>
        <w:numPr>
          <w:ilvl w:val="0"/>
          <w:numId w:val="1"/>
        </w:numPr>
        <w:rPr>
          <w:rtl/>
        </w:rPr>
      </w:pPr>
      <w:r w:rsidRPr="001C6DB9">
        <w:rPr>
          <w:rFonts w:ascii="AmmanV3 Sans Medium" w:eastAsia="Simplified Arabic" w:hAnsi="AmmanV3 Sans Medium" w:cs="AmmanV3 Sans Medium" w:hint="cs"/>
          <w:b/>
          <w:sz w:val="22"/>
          <w:szCs w:val="22"/>
          <w:rtl/>
          <w:lang w:bidi="ar-SA"/>
        </w:rPr>
        <w:t>مناقشة برامج العمل الأسبوعية مع فرق التفتيش.</w:t>
      </w:r>
    </w:p>
    <w:p w14:paraId="0CD92696" w14:textId="77777777" w:rsidR="008D3EFA" w:rsidRDefault="008D3EFA" w:rsidP="008D3EFA">
      <w:pPr>
        <w:pStyle w:val="ParagraphStyle3"/>
        <w:rPr>
          <w:rtl/>
        </w:rPr>
      </w:pPr>
    </w:p>
    <w:p w14:paraId="01A9FFF1" w14:textId="77777777" w:rsidR="00715109" w:rsidRDefault="00715109" w:rsidP="008D3EFA">
      <w:pPr>
        <w:pStyle w:val="ParagraphStyle3"/>
      </w:pPr>
    </w:p>
    <w:p w14:paraId="71CC83E9" w14:textId="77777777" w:rsidR="00715109" w:rsidRDefault="00715109" w:rsidP="008D3EFA">
      <w:pPr>
        <w:pStyle w:val="ParagraphStyle3"/>
      </w:pPr>
    </w:p>
    <w:p w14:paraId="12B16421" w14:textId="77777777" w:rsidR="00F70CE7" w:rsidRDefault="00F70CE7" w:rsidP="00B61BBE">
      <w:pPr>
        <w:pBdr>
          <w:top w:val="nil"/>
          <w:left w:val="nil"/>
          <w:bottom w:val="nil"/>
          <w:right w:val="nil"/>
          <w:between w:val="nil"/>
        </w:pBdr>
        <w:spacing w:after="0"/>
        <w:jc w:val="both"/>
        <w:rPr>
          <w:rFonts w:ascii="AmmanV3 Sans Medium" w:eastAsia="Simplified Arabic" w:hAnsi="AmmanV3 Sans Medium" w:cs="AmmanV3 Sans Medium"/>
          <w:b/>
          <w:color w:val="BAA028"/>
          <w:sz w:val="24"/>
          <w:szCs w:val="24"/>
          <w:rtl/>
        </w:rPr>
      </w:pPr>
    </w:p>
    <w:p w14:paraId="6FDF5FFC" w14:textId="77777777" w:rsidR="00125E55" w:rsidRDefault="00125E55" w:rsidP="00B61BBE">
      <w:pPr>
        <w:pBdr>
          <w:top w:val="nil"/>
          <w:left w:val="nil"/>
          <w:bottom w:val="nil"/>
          <w:right w:val="nil"/>
          <w:between w:val="nil"/>
        </w:pBdr>
        <w:spacing w:after="0"/>
        <w:jc w:val="both"/>
        <w:rPr>
          <w:rFonts w:ascii="AmmanV3 Sans Medium" w:eastAsia="Simplified Arabic" w:hAnsi="AmmanV3 Sans Medium" w:cs="AmmanV3 Sans Medium"/>
          <w:b/>
          <w:color w:val="BAA028"/>
          <w:sz w:val="24"/>
          <w:szCs w:val="24"/>
        </w:rPr>
      </w:pPr>
    </w:p>
    <w:p w14:paraId="7C830ECE" w14:textId="5BBF062F" w:rsidR="008D3EFA" w:rsidRPr="00B61BBE" w:rsidRDefault="008D3EFA" w:rsidP="00B61BBE">
      <w:pPr>
        <w:pBdr>
          <w:top w:val="nil"/>
          <w:left w:val="nil"/>
          <w:bottom w:val="nil"/>
          <w:right w:val="nil"/>
          <w:between w:val="nil"/>
        </w:pBdr>
        <w:spacing w:after="0"/>
        <w:jc w:val="both"/>
        <w:rPr>
          <w:rFonts w:ascii="AmmanV3 Sans Medium" w:eastAsia="Simplified Arabic" w:hAnsi="AmmanV3 Sans Medium" w:cs="AmmanV3 Sans Medium"/>
          <w:b/>
          <w:color w:val="BAA028"/>
          <w:sz w:val="24"/>
          <w:szCs w:val="24"/>
          <w:rtl/>
        </w:rPr>
      </w:pPr>
      <w:r w:rsidRPr="00B61BBE">
        <w:rPr>
          <w:rFonts w:ascii="AmmanV3 Sans Medium" w:eastAsia="Simplified Arabic" w:hAnsi="AmmanV3 Sans Medium" w:cs="AmmanV3 Sans Medium" w:hint="cs"/>
          <w:b/>
          <w:color w:val="BAA028"/>
          <w:sz w:val="24"/>
          <w:szCs w:val="24"/>
          <w:rtl/>
        </w:rPr>
        <w:lastRenderedPageBreak/>
        <w:t>المسؤوليات والصلاحيات الرئيسية</w:t>
      </w:r>
    </w:p>
    <w:tbl>
      <w:tblPr>
        <w:bidiVisual/>
        <w:tblW w:w="10142" w:type="dxa"/>
        <w:jc w:val="center"/>
        <w:tblLayout w:type="fixed"/>
        <w:tblCellMar>
          <w:left w:w="0" w:type="dxa"/>
          <w:right w:w="0" w:type="dxa"/>
        </w:tblCellMar>
        <w:tblLook w:val="0000" w:firstRow="0" w:lastRow="0" w:firstColumn="0" w:lastColumn="0" w:noHBand="0" w:noVBand="0"/>
      </w:tblPr>
      <w:tblGrid>
        <w:gridCol w:w="2371"/>
        <w:gridCol w:w="7771"/>
      </w:tblGrid>
      <w:tr w:rsidR="008D3EFA" w:rsidRPr="00DC502E" w14:paraId="2CA69C5F" w14:textId="77777777" w:rsidTr="00356975">
        <w:trPr>
          <w:trHeight w:val="495"/>
          <w:jc w:val="center"/>
        </w:trPr>
        <w:tc>
          <w:tcPr>
            <w:tcW w:w="2371"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4ADBE6CD" w14:textId="77777777" w:rsidR="008D3EFA" w:rsidRPr="00CE6C33" w:rsidRDefault="008D3EFA" w:rsidP="006D26BE">
            <w:pPr>
              <w:pStyle w:val="ParagraphStyle5"/>
              <w:jc w:val="center"/>
              <w:rPr>
                <w:rFonts w:ascii="AmmanV3 Sans Medium" w:eastAsia="Simplified Arabic" w:hAnsi="AmmanV3 Sans Medium" w:cs="AmmanV3 Sans Medium"/>
                <w:b/>
                <w:sz w:val="22"/>
                <w:szCs w:val="22"/>
                <w:rtl/>
                <w:lang w:bidi="ar-SA"/>
              </w:rPr>
            </w:pPr>
            <w:r w:rsidRPr="00CE6C33">
              <w:rPr>
                <w:rFonts w:ascii="AmmanV3 Sans Medium" w:eastAsia="Simplified Arabic" w:hAnsi="AmmanV3 Sans Medium" w:cs="AmmanV3 Sans Medium" w:hint="cs"/>
                <w:b/>
                <w:sz w:val="22"/>
                <w:szCs w:val="22"/>
                <w:rtl/>
                <w:lang w:bidi="ar-SA"/>
              </w:rPr>
              <w:t>الوظيفة</w:t>
            </w:r>
          </w:p>
        </w:tc>
        <w:tc>
          <w:tcPr>
            <w:tcW w:w="7771" w:type="dxa"/>
            <w:tcBorders>
              <w:top w:val="single" w:sz="6" w:space="0" w:color="000000"/>
              <w:left w:val="single" w:sz="6" w:space="0" w:color="000000"/>
              <w:bottom w:val="single" w:sz="6" w:space="0" w:color="000000"/>
              <w:right w:val="single" w:sz="6" w:space="0" w:color="000000"/>
            </w:tcBorders>
            <w:shd w:val="solid" w:color="BAA028" w:fill="auto"/>
            <w:tcMar>
              <w:top w:w="80" w:type="dxa"/>
              <w:left w:w="170" w:type="dxa"/>
              <w:bottom w:w="80" w:type="dxa"/>
              <w:right w:w="170" w:type="dxa"/>
            </w:tcMar>
            <w:vAlign w:val="center"/>
          </w:tcPr>
          <w:p w14:paraId="71322AF3" w14:textId="77777777" w:rsidR="008D3EFA" w:rsidRPr="00CE6C33" w:rsidRDefault="008D3EFA" w:rsidP="006D26BE">
            <w:pPr>
              <w:pStyle w:val="ParagraphStyle5"/>
              <w:jc w:val="center"/>
              <w:rPr>
                <w:rFonts w:ascii="AmmanV3 Sans Medium" w:eastAsia="Simplified Arabic" w:hAnsi="AmmanV3 Sans Medium" w:cs="AmmanV3 Sans Medium"/>
                <w:b/>
                <w:sz w:val="22"/>
                <w:szCs w:val="22"/>
                <w:rtl/>
                <w:lang w:bidi="ar-SA"/>
              </w:rPr>
            </w:pPr>
            <w:r w:rsidRPr="00CE6C33">
              <w:rPr>
                <w:rFonts w:ascii="AmmanV3 Sans Medium" w:eastAsia="Simplified Arabic" w:hAnsi="AmmanV3 Sans Medium" w:cs="AmmanV3 Sans Medium" w:hint="cs"/>
                <w:b/>
                <w:sz w:val="22"/>
                <w:szCs w:val="22"/>
                <w:rtl/>
                <w:lang w:bidi="ar-SA"/>
              </w:rPr>
              <w:t>المسؤوليات</w:t>
            </w:r>
          </w:p>
        </w:tc>
      </w:tr>
      <w:tr w:rsidR="008D3EFA" w:rsidRPr="00DC502E" w14:paraId="430EA5DD" w14:textId="77777777" w:rsidTr="00356975">
        <w:trPr>
          <w:trHeight w:val="1804"/>
          <w:jc w:val="center"/>
        </w:trPr>
        <w:tc>
          <w:tcPr>
            <w:tcW w:w="237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C9B82A" w14:textId="77777777" w:rsidR="008D3EFA" w:rsidRPr="00B61BBE" w:rsidRDefault="008D3EFA" w:rsidP="006D26BE">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مفتش الرقابة الصحية المهنية (فريق التفتيش)</w:t>
            </w:r>
          </w:p>
        </w:tc>
        <w:tc>
          <w:tcPr>
            <w:tcW w:w="7771" w:type="dxa"/>
            <w:tcBorders>
              <w:top w:val="single" w:sz="6" w:space="0" w:color="000000"/>
              <w:left w:val="single" w:sz="6" w:space="0" w:color="000000"/>
              <w:bottom w:val="single" w:sz="6" w:space="0" w:color="000000"/>
              <w:right w:val="single" w:sz="6" w:space="0" w:color="000000"/>
            </w:tcBorders>
            <w:shd w:val="clear" w:color="auto" w:fill="auto"/>
            <w:tcMar>
              <w:top w:w="80" w:type="dxa"/>
              <w:left w:w="170" w:type="dxa"/>
              <w:bottom w:w="80" w:type="dxa"/>
              <w:right w:w="170" w:type="dxa"/>
            </w:tcMar>
            <w:vAlign w:val="center"/>
          </w:tcPr>
          <w:p w14:paraId="6BAAD9F4" w14:textId="14BBC398" w:rsidR="008D3EFA" w:rsidRPr="009C7DAD" w:rsidRDefault="008D3EFA" w:rsidP="003D795E">
            <w:pPr>
              <w:pStyle w:val="ParagraphStyle2"/>
              <w:numPr>
                <w:ilvl w:val="0"/>
                <w:numId w:val="8"/>
              </w:numPr>
              <w:rPr>
                <w:rFonts w:ascii="AmmanV3 Sans Medium" w:eastAsia="Simplified Arabic" w:hAnsi="AmmanV3 Sans Medium" w:cs="AmmanV3 Sans Medium"/>
                <w:b/>
                <w:sz w:val="22"/>
                <w:szCs w:val="22"/>
                <w:rtl/>
                <w:lang w:bidi="ar-SA"/>
              </w:rPr>
            </w:pPr>
            <w:r w:rsidRPr="009C7DAD">
              <w:rPr>
                <w:rFonts w:ascii="AmmanV3 Sans Medium" w:eastAsia="Simplified Arabic" w:hAnsi="AmmanV3 Sans Medium" w:cs="AmmanV3 Sans Medium" w:hint="cs"/>
                <w:b/>
                <w:sz w:val="22"/>
                <w:szCs w:val="22"/>
                <w:rtl/>
                <w:lang w:bidi="ar-SA"/>
              </w:rPr>
              <w:t>تقديم البيانات والآراء لرئيس قسم الرقابة الصحية والمهنية بما في ذلك الإعلان عن أي تضارب للمصالح فيما يتعلق بمهمات التفتيش الموكلة له.</w:t>
            </w:r>
          </w:p>
          <w:p w14:paraId="14785669" w14:textId="77777777" w:rsidR="008D3EFA" w:rsidRPr="009C7DAD" w:rsidRDefault="008D3EFA" w:rsidP="0023693B">
            <w:pPr>
              <w:pStyle w:val="ParagraphStyle2"/>
              <w:numPr>
                <w:ilvl w:val="0"/>
                <w:numId w:val="8"/>
              </w:numPr>
              <w:rPr>
                <w:rFonts w:ascii="AmmanV3 Sans Medium" w:eastAsia="Simplified Arabic" w:hAnsi="AmmanV3 Sans Medium" w:cs="AmmanV3 Sans Medium"/>
                <w:b/>
                <w:sz w:val="22"/>
                <w:szCs w:val="22"/>
                <w:rtl/>
                <w:lang w:bidi="ar-SA"/>
              </w:rPr>
            </w:pPr>
            <w:r w:rsidRPr="009C7DAD">
              <w:rPr>
                <w:rFonts w:ascii="AmmanV3 Sans Medium" w:eastAsia="Simplified Arabic" w:hAnsi="AmmanV3 Sans Medium" w:cs="AmmanV3 Sans Medium" w:hint="cs"/>
                <w:b/>
                <w:sz w:val="22"/>
                <w:szCs w:val="22"/>
                <w:rtl/>
                <w:lang w:bidi="ar-SA"/>
              </w:rPr>
              <w:t>تطبيق الخطط السنوية والشهرية وبرامج العمل الأسبوعية.</w:t>
            </w:r>
          </w:p>
          <w:p w14:paraId="6797BBDB" w14:textId="77777777" w:rsidR="008D3EFA" w:rsidRPr="00DC502E" w:rsidRDefault="008D3EFA" w:rsidP="0023693B">
            <w:pPr>
              <w:pStyle w:val="ParagraphStyle2"/>
              <w:numPr>
                <w:ilvl w:val="0"/>
                <w:numId w:val="8"/>
              </w:numPr>
              <w:rPr>
                <w:color w:val="auto"/>
                <w:rtl/>
              </w:rPr>
            </w:pPr>
            <w:r w:rsidRPr="009C7DAD">
              <w:rPr>
                <w:rFonts w:ascii="AmmanV3 Sans Medium" w:eastAsia="Simplified Arabic" w:hAnsi="AmmanV3 Sans Medium" w:cs="AmmanV3 Sans Medium" w:hint="cs"/>
                <w:b/>
                <w:sz w:val="22"/>
                <w:szCs w:val="22"/>
                <w:rtl/>
                <w:lang w:bidi="ar-SA"/>
              </w:rPr>
              <w:t xml:space="preserve">ادخال نتائج </w:t>
            </w:r>
            <w:r w:rsidR="00557383" w:rsidRPr="009C7DAD">
              <w:rPr>
                <w:rFonts w:ascii="AmmanV3 Sans Medium" w:eastAsia="Simplified Arabic" w:hAnsi="AmmanV3 Sans Medium" w:cs="AmmanV3 Sans Medium" w:hint="cs"/>
                <w:b/>
                <w:sz w:val="22"/>
                <w:szCs w:val="22"/>
                <w:rtl/>
                <w:lang w:bidi="ar-SA"/>
              </w:rPr>
              <w:t>الزيارة</w:t>
            </w:r>
            <w:r w:rsidRPr="009C7DAD">
              <w:rPr>
                <w:rFonts w:ascii="AmmanV3 Sans Medium" w:eastAsia="Simplified Arabic" w:hAnsi="AmmanV3 Sans Medium" w:cs="AmmanV3 Sans Medium" w:hint="cs"/>
                <w:b/>
                <w:sz w:val="22"/>
                <w:szCs w:val="22"/>
                <w:rtl/>
                <w:lang w:bidi="ar-SA"/>
              </w:rPr>
              <w:t xml:space="preserve"> الكترونيا</w:t>
            </w:r>
          </w:p>
        </w:tc>
      </w:tr>
      <w:tr w:rsidR="006D26BE" w:rsidRPr="00DC502E" w14:paraId="037B45A5" w14:textId="77777777" w:rsidTr="00356975">
        <w:trPr>
          <w:trHeight w:val="1804"/>
          <w:jc w:val="center"/>
        </w:trPr>
        <w:tc>
          <w:tcPr>
            <w:tcW w:w="2371"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23FDD8F1" w14:textId="77777777" w:rsidR="006D26BE" w:rsidRPr="00B61BBE" w:rsidRDefault="006D26BE" w:rsidP="003B10BE">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مدير دائرة الرقابة الصحي</w:t>
            </w:r>
            <w:r w:rsidR="003B10BE" w:rsidRPr="00B61BBE">
              <w:rPr>
                <w:rFonts w:ascii="AmmanV3 Sans Medium" w:eastAsia="Simplified Arabic" w:hAnsi="AmmanV3 Sans Medium" w:cs="AmmanV3 Sans Medium" w:hint="cs"/>
                <w:b/>
                <w:sz w:val="22"/>
                <w:szCs w:val="22"/>
                <w:rtl/>
                <w:lang w:bidi="ar-SA"/>
              </w:rPr>
              <w:t>ة</w:t>
            </w:r>
            <w:r w:rsidRPr="00B61BBE">
              <w:rPr>
                <w:rFonts w:ascii="AmmanV3 Sans Medium" w:eastAsia="Simplified Arabic" w:hAnsi="AmmanV3 Sans Medium" w:cs="AmmanV3 Sans Medium" w:hint="cs"/>
                <w:b/>
                <w:sz w:val="22"/>
                <w:szCs w:val="22"/>
                <w:rtl/>
                <w:lang w:bidi="ar-SA"/>
              </w:rPr>
              <w:t xml:space="preserve"> والمهني</w:t>
            </w:r>
            <w:r w:rsidR="003B10BE" w:rsidRPr="00B61BBE">
              <w:rPr>
                <w:rFonts w:ascii="AmmanV3 Sans Medium" w:eastAsia="Simplified Arabic" w:hAnsi="AmmanV3 Sans Medium" w:cs="AmmanV3 Sans Medium" w:hint="cs"/>
                <w:b/>
                <w:sz w:val="22"/>
                <w:szCs w:val="22"/>
                <w:rtl/>
                <w:lang w:bidi="ar-SA"/>
              </w:rPr>
              <w:t>ة</w:t>
            </w:r>
          </w:p>
        </w:tc>
        <w:tc>
          <w:tcPr>
            <w:tcW w:w="7771" w:type="dxa"/>
            <w:tcBorders>
              <w:top w:val="single" w:sz="6" w:space="0" w:color="000000"/>
              <w:left w:val="single" w:sz="6" w:space="0" w:color="000000"/>
              <w:bottom w:val="single" w:sz="6" w:space="0" w:color="000000"/>
              <w:right w:val="single" w:sz="6" w:space="0" w:color="000000"/>
            </w:tcBorders>
            <w:shd w:val="solid" w:color="BAA028" w:fill="auto"/>
            <w:tcMar>
              <w:top w:w="80" w:type="dxa"/>
              <w:left w:w="170" w:type="dxa"/>
              <w:bottom w:w="80" w:type="dxa"/>
              <w:right w:w="170" w:type="dxa"/>
            </w:tcMar>
            <w:vAlign w:val="center"/>
          </w:tcPr>
          <w:p w14:paraId="5C785E3B" w14:textId="77777777" w:rsidR="006D26BE" w:rsidRPr="009C7DAD" w:rsidRDefault="006D26BE" w:rsidP="006D26BE">
            <w:pPr>
              <w:pStyle w:val="ParagraphStyle2"/>
              <w:numPr>
                <w:ilvl w:val="0"/>
                <w:numId w:val="8"/>
              </w:numPr>
              <w:rPr>
                <w:rFonts w:ascii="AmmanV3 Sans Medium" w:eastAsia="Simplified Arabic" w:hAnsi="AmmanV3 Sans Medium" w:cs="AmmanV3 Sans Medium"/>
                <w:b/>
                <w:sz w:val="22"/>
                <w:szCs w:val="22"/>
                <w:rtl/>
                <w:lang w:bidi="ar-SA"/>
              </w:rPr>
            </w:pPr>
            <w:r w:rsidRPr="009C7DAD">
              <w:rPr>
                <w:rFonts w:ascii="AmmanV3 Sans Medium" w:eastAsia="Simplified Arabic" w:hAnsi="AmmanV3 Sans Medium" w:cs="AmmanV3 Sans Medium" w:hint="cs"/>
                <w:b/>
                <w:sz w:val="22"/>
                <w:szCs w:val="22"/>
                <w:rtl/>
                <w:lang w:bidi="ar-SA"/>
              </w:rPr>
              <w:t>تحديد الأهداف السنوية والتوجهات العامة للتفتيش.</w:t>
            </w:r>
          </w:p>
          <w:p w14:paraId="10C3DE9E" w14:textId="77777777" w:rsidR="006D26BE" w:rsidRPr="009C7DAD" w:rsidRDefault="006D26BE" w:rsidP="006D26BE">
            <w:pPr>
              <w:pStyle w:val="ParagraphStyle2"/>
              <w:numPr>
                <w:ilvl w:val="0"/>
                <w:numId w:val="8"/>
              </w:numPr>
              <w:rPr>
                <w:rFonts w:ascii="AmmanV3 Sans Medium" w:eastAsia="Simplified Arabic" w:hAnsi="AmmanV3 Sans Medium" w:cs="AmmanV3 Sans Medium"/>
                <w:b/>
                <w:sz w:val="22"/>
                <w:szCs w:val="22"/>
                <w:rtl/>
                <w:lang w:bidi="ar-SA"/>
              </w:rPr>
            </w:pPr>
            <w:r w:rsidRPr="009C7DAD">
              <w:rPr>
                <w:rFonts w:ascii="AmmanV3 Sans Medium" w:eastAsia="Simplified Arabic" w:hAnsi="AmmanV3 Sans Medium" w:cs="AmmanV3 Sans Medium" w:hint="cs"/>
                <w:b/>
                <w:sz w:val="22"/>
                <w:szCs w:val="22"/>
                <w:rtl/>
                <w:lang w:bidi="ar-SA"/>
              </w:rPr>
              <w:t>قيادة عملية إعداد الخطة السنوية للتفتيش.</w:t>
            </w:r>
          </w:p>
          <w:p w14:paraId="45401D6D" w14:textId="77777777" w:rsidR="006D26BE" w:rsidRPr="009C7DAD" w:rsidRDefault="006D26BE" w:rsidP="006D26BE">
            <w:pPr>
              <w:pStyle w:val="ParagraphStyle2"/>
              <w:numPr>
                <w:ilvl w:val="0"/>
                <w:numId w:val="8"/>
              </w:numPr>
              <w:rPr>
                <w:rFonts w:ascii="AmmanV3 Sans Medium" w:eastAsia="Simplified Arabic" w:hAnsi="AmmanV3 Sans Medium" w:cs="AmmanV3 Sans Medium"/>
                <w:b/>
                <w:sz w:val="22"/>
                <w:szCs w:val="22"/>
                <w:rtl/>
                <w:lang w:bidi="ar-SA"/>
              </w:rPr>
            </w:pPr>
            <w:r w:rsidRPr="009C7DAD">
              <w:rPr>
                <w:rFonts w:ascii="AmmanV3 Sans Medium" w:eastAsia="Simplified Arabic" w:hAnsi="AmmanV3 Sans Medium" w:cs="AmmanV3 Sans Medium" w:hint="cs"/>
                <w:b/>
                <w:sz w:val="22"/>
                <w:szCs w:val="22"/>
                <w:rtl/>
                <w:lang w:bidi="ar-SA"/>
              </w:rPr>
              <w:t>الحصول على تقارير الإنجاز الشهرية ودراستها.</w:t>
            </w:r>
          </w:p>
          <w:p w14:paraId="47B5CA1F" w14:textId="77777777" w:rsidR="006D26BE" w:rsidRPr="009C7DAD" w:rsidRDefault="006D26BE" w:rsidP="006D26BE">
            <w:pPr>
              <w:pStyle w:val="ParagraphStyle2"/>
              <w:numPr>
                <w:ilvl w:val="0"/>
                <w:numId w:val="8"/>
              </w:numPr>
              <w:rPr>
                <w:rFonts w:ascii="AmmanV3 Sans Medium" w:eastAsia="Simplified Arabic" w:hAnsi="AmmanV3 Sans Medium" w:cs="AmmanV3 Sans Medium"/>
                <w:b/>
                <w:sz w:val="22"/>
                <w:szCs w:val="22"/>
                <w:rtl/>
                <w:lang w:bidi="ar-SA"/>
              </w:rPr>
            </w:pPr>
            <w:r w:rsidRPr="009C7DAD">
              <w:rPr>
                <w:rFonts w:ascii="AmmanV3 Sans Medium" w:eastAsia="Simplified Arabic" w:hAnsi="AmmanV3 Sans Medium" w:cs="AmmanV3 Sans Medium" w:hint="cs"/>
                <w:b/>
                <w:sz w:val="22"/>
                <w:szCs w:val="22"/>
                <w:rtl/>
                <w:lang w:bidi="ar-SA"/>
              </w:rPr>
              <w:t>قياس نسبة إنجاز الزيارات التفتيشية في كافة الاقسام.</w:t>
            </w:r>
          </w:p>
          <w:p w14:paraId="2417D3D7" w14:textId="77777777" w:rsidR="006D26BE" w:rsidRPr="009C7DAD" w:rsidRDefault="006D26BE" w:rsidP="006D26BE">
            <w:pPr>
              <w:pStyle w:val="ParagraphStyle2"/>
              <w:numPr>
                <w:ilvl w:val="0"/>
                <w:numId w:val="8"/>
              </w:numPr>
              <w:rPr>
                <w:rFonts w:ascii="AmmanV3 Sans Medium" w:eastAsia="Simplified Arabic" w:hAnsi="AmmanV3 Sans Medium" w:cs="AmmanV3 Sans Medium"/>
                <w:b/>
                <w:sz w:val="22"/>
                <w:szCs w:val="22"/>
                <w:rtl/>
                <w:lang w:bidi="ar-SA"/>
              </w:rPr>
            </w:pPr>
            <w:r w:rsidRPr="009C7DAD">
              <w:rPr>
                <w:rFonts w:ascii="AmmanV3 Sans Medium" w:eastAsia="Simplified Arabic" w:hAnsi="AmmanV3 Sans Medium" w:cs="AmmanV3 Sans Medium" w:hint="cs"/>
                <w:b/>
                <w:sz w:val="22"/>
                <w:szCs w:val="22"/>
                <w:rtl/>
                <w:lang w:bidi="ar-SA"/>
              </w:rPr>
              <w:t>متابعة تنفيذ الخطط وتحقيق الأهداف.</w:t>
            </w:r>
          </w:p>
          <w:p w14:paraId="1B87CBB5" w14:textId="77777777" w:rsidR="006D26BE" w:rsidRDefault="006D26BE" w:rsidP="006D26BE">
            <w:pPr>
              <w:pStyle w:val="ParagraphStyle2"/>
              <w:numPr>
                <w:ilvl w:val="0"/>
                <w:numId w:val="8"/>
              </w:numPr>
              <w:rPr>
                <w:color w:val="auto"/>
              </w:rPr>
            </w:pPr>
            <w:r w:rsidRPr="009C7DAD">
              <w:rPr>
                <w:rFonts w:ascii="AmmanV3 Sans Medium" w:eastAsia="Simplified Arabic" w:hAnsi="AmmanV3 Sans Medium" w:cs="AmmanV3 Sans Medium" w:hint="cs"/>
                <w:b/>
                <w:sz w:val="22"/>
                <w:szCs w:val="22"/>
                <w:rtl/>
                <w:lang w:bidi="ar-SA"/>
              </w:rPr>
              <w:t>الإشراف على إعداد تقارير إحصائية لنسب انجاز الزيارات التفتيشية في كافة الاقسام</w:t>
            </w:r>
            <w:r w:rsidRPr="00DC502E">
              <w:rPr>
                <w:rFonts w:hint="cs"/>
                <w:color w:val="auto"/>
                <w:rtl/>
              </w:rPr>
              <w:t>.</w:t>
            </w:r>
          </w:p>
          <w:p w14:paraId="4126AB02" w14:textId="5FA2F8D2" w:rsidR="00356975" w:rsidRPr="00DC502E" w:rsidRDefault="00356975" w:rsidP="006D26BE">
            <w:pPr>
              <w:pStyle w:val="ParagraphStyle2"/>
              <w:numPr>
                <w:ilvl w:val="0"/>
                <w:numId w:val="8"/>
              </w:numPr>
              <w:rPr>
                <w:color w:val="auto"/>
                <w:rtl/>
              </w:rPr>
            </w:pPr>
            <w:r w:rsidRPr="00F43189">
              <w:rPr>
                <w:rFonts w:ascii="AmmanV3 Sans Medium" w:eastAsia="Simplified Arabic" w:hAnsi="AmmanV3 Sans Medium" w:cs="AmmanV3 Sans Medium" w:hint="cs"/>
                <w:b/>
                <w:sz w:val="22"/>
                <w:szCs w:val="22"/>
                <w:rtl/>
                <w:lang w:bidi="ar-SA"/>
              </w:rPr>
              <w:t>الاطلاع على التقارير الشهرية والسنوية</w:t>
            </w:r>
          </w:p>
        </w:tc>
      </w:tr>
      <w:tr w:rsidR="006D26BE" w:rsidRPr="00DC502E" w14:paraId="780F8227" w14:textId="77777777" w:rsidTr="00356975">
        <w:trPr>
          <w:trHeight w:val="445"/>
          <w:jc w:val="center"/>
        </w:trPr>
        <w:tc>
          <w:tcPr>
            <w:tcW w:w="2371" w:type="dxa"/>
            <w:tcBorders>
              <w:top w:val="single" w:sz="6" w:space="0" w:color="000000"/>
              <w:left w:val="single" w:sz="6" w:space="0" w:color="000000"/>
              <w:bottom w:val="single" w:sz="6" w:space="0" w:color="000000"/>
              <w:right w:val="single" w:sz="6" w:space="0" w:color="000000"/>
            </w:tcBorders>
            <w:vAlign w:val="center"/>
          </w:tcPr>
          <w:p w14:paraId="2B2B7D38" w14:textId="55E63FE2" w:rsidR="006D26BE" w:rsidRPr="00B61BBE" w:rsidRDefault="006D26BE" w:rsidP="003D795E">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رئيس قسم الرقابة الصحية والمهنية</w:t>
            </w:r>
          </w:p>
        </w:tc>
        <w:tc>
          <w:tcPr>
            <w:tcW w:w="7771" w:type="dxa"/>
            <w:tcBorders>
              <w:top w:val="single" w:sz="6" w:space="0" w:color="000000"/>
              <w:left w:val="single" w:sz="6" w:space="0" w:color="000000"/>
              <w:bottom w:val="single" w:sz="6" w:space="0" w:color="000000"/>
              <w:right w:val="single" w:sz="6" w:space="0" w:color="000000"/>
            </w:tcBorders>
            <w:tcMar>
              <w:top w:w="80" w:type="dxa"/>
              <w:left w:w="170" w:type="dxa"/>
              <w:bottom w:w="80" w:type="dxa"/>
              <w:right w:w="170" w:type="dxa"/>
            </w:tcMar>
            <w:vAlign w:val="center"/>
          </w:tcPr>
          <w:p w14:paraId="3E6FA29D" w14:textId="77777777" w:rsidR="006D26BE" w:rsidRPr="009C7DAD" w:rsidRDefault="006D26BE" w:rsidP="00B43AB3">
            <w:pPr>
              <w:pStyle w:val="ParagraphStyle2"/>
              <w:numPr>
                <w:ilvl w:val="0"/>
                <w:numId w:val="8"/>
              </w:numPr>
              <w:rPr>
                <w:rFonts w:ascii="AmmanV3 Sans Medium" w:eastAsia="Simplified Arabic" w:hAnsi="AmmanV3 Sans Medium" w:cs="AmmanV3 Sans Medium"/>
                <w:b/>
                <w:sz w:val="22"/>
                <w:szCs w:val="22"/>
                <w:rtl/>
                <w:lang w:bidi="ar-SA"/>
              </w:rPr>
            </w:pPr>
            <w:r w:rsidRPr="009C7DAD">
              <w:rPr>
                <w:rFonts w:ascii="AmmanV3 Sans Medium" w:eastAsia="Simplified Arabic" w:hAnsi="AmmanV3 Sans Medium" w:cs="AmmanV3 Sans Medium" w:hint="cs"/>
                <w:b/>
                <w:sz w:val="22"/>
                <w:szCs w:val="22"/>
                <w:rtl/>
                <w:lang w:bidi="ar-SA"/>
              </w:rPr>
              <w:t>إعداد خطط التفتيش الروتيني الكترونيا.</w:t>
            </w:r>
          </w:p>
          <w:p w14:paraId="5BBE2FA2" w14:textId="77777777" w:rsidR="006D26BE" w:rsidRPr="009C7DAD" w:rsidRDefault="006D26BE" w:rsidP="006D26BE">
            <w:pPr>
              <w:pStyle w:val="ParagraphStyle2"/>
              <w:numPr>
                <w:ilvl w:val="0"/>
                <w:numId w:val="8"/>
              </w:numPr>
              <w:rPr>
                <w:rFonts w:ascii="AmmanV3 Sans Medium" w:eastAsia="Simplified Arabic" w:hAnsi="AmmanV3 Sans Medium" w:cs="AmmanV3 Sans Medium"/>
                <w:b/>
                <w:sz w:val="22"/>
                <w:szCs w:val="22"/>
                <w:rtl/>
                <w:lang w:bidi="ar-SA"/>
              </w:rPr>
            </w:pPr>
            <w:r w:rsidRPr="009C7DAD">
              <w:rPr>
                <w:rFonts w:ascii="AmmanV3 Sans Medium" w:eastAsia="Simplified Arabic" w:hAnsi="AmmanV3 Sans Medium" w:cs="AmmanV3 Sans Medium" w:hint="cs"/>
                <w:b/>
                <w:sz w:val="22"/>
                <w:szCs w:val="22"/>
                <w:rtl/>
                <w:lang w:bidi="ar-SA"/>
              </w:rPr>
              <w:t>إعداد برامج العمل اليومية لفرق التفتيش</w:t>
            </w:r>
            <w:r w:rsidR="00B43AB3" w:rsidRPr="009C7DAD">
              <w:rPr>
                <w:rFonts w:ascii="AmmanV3 Sans Medium" w:eastAsia="Simplified Arabic" w:hAnsi="AmmanV3 Sans Medium" w:cs="AmmanV3 Sans Medium" w:hint="cs"/>
                <w:b/>
                <w:sz w:val="22"/>
                <w:szCs w:val="22"/>
                <w:rtl/>
                <w:lang w:bidi="ar-SA"/>
              </w:rPr>
              <w:t xml:space="preserve"> الكترونيا.</w:t>
            </w:r>
          </w:p>
          <w:p w14:paraId="2A364873" w14:textId="77777777" w:rsidR="006D26BE" w:rsidRPr="009C7DAD" w:rsidRDefault="006D26BE" w:rsidP="006D26BE">
            <w:pPr>
              <w:pStyle w:val="ParagraphStyle2"/>
              <w:numPr>
                <w:ilvl w:val="0"/>
                <w:numId w:val="8"/>
              </w:numPr>
              <w:rPr>
                <w:rFonts w:ascii="AmmanV3 Sans Medium" w:eastAsia="Simplified Arabic" w:hAnsi="AmmanV3 Sans Medium" w:cs="AmmanV3 Sans Medium"/>
                <w:b/>
                <w:sz w:val="22"/>
                <w:szCs w:val="22"/>
                <w:rtl/>
                <w:lang w:bidi="ar-SA"/>
              </w:rPr>
            </w:pPr>
            <w:r w:rsidRPr="009C7DAD">
              <w:rPr>
                <w:rFonts w:ascii="AmmanV3 Sans Medium" w:eastAsia="Simplified Arabic" w:hAnsi="AmmanV3 Sans Medium" w:cs="AmmanV3 Sans Medium" w:hint="cs"/>
                <w:b/>
                <w:sz w:val="22"/>
                <w:szCs w:val="22"/>
                <w:rtl/>
                <w:lang w:bidi="ar-SA"/>
              </w:rPr>
              <w:t>مناقشة خطط التفتيش الشهرية وبرامج العمل اليومية مع فرق التفتيش وتعديلها عند الضرورة.</w:t>
            </w:r>
          </w:p>
          <w:p w14:paraId="7F861B25" w14:textId="77777777" w:rsidR="006D26BE" w:rsidRPr="009C7DAD" w:rsidRDefault="006D26BE" w:rsidP="006D26BE">
            <w:pPr>
              <w:pStyle w:val="ParagraphStyle2"/>
              <w:numPr>
                <w:ilvl w:val="0"/>
                <w:numId w:val="8"/>
              </w:numPr>
              <w:rPr>
                <w:rFonts w:ascii="AmmanV3 Sans Medium" w:eastAsia="Simplified Arabic" w:hAnsi="AmmanV3 Sans Medium" w:cs="AmmanV3 Sans Medium"/>
                <w:b/>
                <w:sz w:val="22"/>
                <w:szCs w:val="22"/>
                <w:rtl/>
                <w:lang w:bidi="ar-SA"/>
              </w:rPr>
            </w:pPr>
            <w:r w:rsidRPr="009C7DAD">
              <w:rPr>
                <w:rFonts w:ascii="AmmanV3 Sans Medium" w:eastAsia="Simplified Arabic" w:hAnsi="AmmanV3 Sans Medium" w:cs="AmmanV3 Sans Medium" w:hint="cs"/>
                <w:b/>
                <w:sz w:val="22"/>
                <w:szCs w:val="22"/>
                <w:rtl/>
                <w:lang w:bidi="ar-SA"/>
              </w:rPr>
              <w:t>متابعة إنجاز زيارات التفتيش الميدانية.</w:t>
            </w:r>
          </w:p>
          <w:p w14:paraId="56CC638F" w14:textId="77777777" w:rsidR="006D26BE" w:rsidRPr="009C7DAD" w:rsidRDefault="006D26BE" w:rsidP="006D26BE">
            <w:pPr>
              <w:pStyle w:val="ParagraphStyle2"/>
              <w:numPr>
                <w:ilvl w:val="0"/>
                <w:numId w:val="8"/>
              </w:numPr>
              <w:rPr>
                <w:rFonts w:ascii="AmmanV3 Sans Medium" w:eastAsia="Simplified Arabic" w:hAnsi="AmmanV3 Sans Medium" w:cs="AmmanV3 Sans Medium"/>
                <w:b/>
                <w:sz w:val="22"/>
                <w:szCs w:val="22"/>
                <w:rtl/>
                <w:lang w:bidi="ar-SA"/>
              </w:rPr>
            </w:pPr>
            <w:r w:rsidRPr="009C7DAD">
              <w:rPr>
                <w:rFonts w:ascii="AmmanV3 Sans Medium" w:eastAsia="Simplified Arabic" w:hAnsi="AmmanV3 Sans Medium" w:cs="AmmanV3 Sans Medium" w:hint="cs"/>
                <w:b/>
                <w:sz w:val="22"/>
                <w:szCs w:val="22"/>
                <w:rtl/>
                <w:lang w:bidi="ar-SA"/>
              </w:rPr>
              <w:t>الحصول على تقارير زيارات التفتيش الميدانية ومراجعتها.</w:t>
            </w:r>
          </w:p>
          <w:p w14:paraId="7A144E5F" w14:textId="77777777" w:rsidR="006D26BE" w:rsidRPr="00DC502E" w:rsidRDefault="006D26BE" w:rsidP="006D26BE">
            <w:pPr>
              <w:pStyle w:val="ParagraphStyle2"/>
              <w:numPr>
                <w:ilvl w:val="0"/>
                <w:numId w:val="8"/>
              </w:numPr>
              <w:rPr>
                <w:color w:val="auto"/>
                <w:rtl/>
              </w:rPr>
            </w:pPr>
            <w:r w:rsidRPr="009C7DAD">
              <w:rPr>
                <w:rFonts w:ascii="AmmanV3 Sans Medium" w:eastAsia="Simplified Arabic" w:hAnsi="AmmanV3 Sans Medium" w:cs="AmmanV3 Sans Medium" w:hint="cs"/>
                <w:b/>
                <w:sz w:val="22"/>
                <w:szCs w:val="22"/>
                <w:rtl/>
                <w:lang w:bidi="ar-SA"/>
              </w:rPr>
              <w:t>إعداد تقارير الإنجاز الشهرية الكترونيا.</w:t>
            </w:r>
          </w:p>
        </w:tc>
      </w:tr>
      <w:tr w:rsidR="006D26BE" w:rsidRPr="00B61BBE" w14:paraId="24A38AC7" w14:textId="77777777" w:rsidTr="00356975">
        <w:trPr>
          <w:trHeight w:val="499"/>
          <w:jc w:val="center"/>
        </w:trPr>
        <w:tc>
          <w:tcPr>
            <w:tcW w:w="2371" w:type="dxa"/>
            <w:tcBorders>
              <w:top w:val="single" w:sz="6" w:space="0" w:color="000000"/>
              <w:left w:val="single" w:sz="6" w:space="0" w:color="000000"/>
              <w:bottom w:val="single" w:sz="6" w:space="0" w:color="000000"/>
              <w:right w:val="single" w:sz="6" w:space="0" w:color="000000"/>
            </w:tcBorders>
            <w:vAlign w:val="center"/>
          </w:tcPr>
          <w:p w14:paraId="7F77D4FF" w14:textId="77777777" w:rsidR="006D26BE" w:rsidRPr="00B61BBE" w:rsidRDefault="006D26BE" w:rsidP="00356975">
            <w:pPr>
              <w:pStyle w:val="ParagraphStyle2"/>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موظف قسم عمليات الرقابة</w:t>
            </w:r>
          </w:p>
        </w:tc>
        <w:tc>
          <w:tcPr>
            <w:tcW w:w="7771" w:type="dxa"/>
            <w:tcBorders>
              <w:top w:val="single" w:sz="6" w:space="0" w:color="000000"/>
              <w:left w:val="single" w:sz="6" w:space="0" w:color="000000"/>
              <w:bottom w:val="single" w:sz="6" w:space="0" w:color="000000"/>
              <w:right w:val="single" w:sz="6" w:space="0" w:color="000000"/>
            </w:tcBorders>
            <w:tcMar>
              <w:top w:w="80" w:type="dxa"/>
              <w:left w:w="170" w:type="dxa"/>
              <w:bottom w:w="80" w:type="dxa"/>
              <w:right w:w="170" w:type="dxa"/>
            </w:tcMar>
            <w:vAlign w:val="center"/>
          </w:tcPr>
          <w:p w14:paraId="333328C8" w14:textId="3C17325C" w:rsidR="006D26BE" w:rsidRPr="00B61BBE" w:rsidRDefault="006D26BE" w:rsidP="00356975">
            <w:pPr>
              <w:pStyle w:val="ParagraphStyle2"/>
              <w:numPr>
                <w:ilvl w:val="0"/>
                <w:numId w:val="8"/>
              </w:numP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قياس نسبة إنجاز الزيارات التفتيشية في كافة المناطق بالمقارنة مع الخطط المعدة.</w:t>
            </w:r>
          </w:p>
          <w:p w14:paraId="4CB05B18" w14:textId="06AEA09A" w:rsidR="006D26BE" w:rsidRPr="00B61BBE" w:rsidRDefault="006D26BE" w:rsidP="00356975">
            <w:pPr>
              <w:pStyle w:val="ParagraphStyle2"/>
              <w:numPr>
                <w:ilvl w:val="0"/>
                <w:numId w:val="8"/>
              </w:numP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إعداد تقارير إحصائية لنسب انجاز الزيارات التفتيشية في كافة المناطق كل ثلاثة أشهر.</w:t>
            </w:r>
          </w:p>
        </w:tc>
      </w:tr>
    </w:tbl>
    <w:p w14:paraId="310FACB7" w14:textId="77777777" w:rsidR="00715109" w:rsidRPr="00B61BBE" w:rsidRDefault="00715109" w:rsidP="0011270D">
      <w:pPr>
        <w:pStyle w:val="ParagraphStyle2"/>
        <w:ind w:left="360"/>
        <w:rPr>
          <w:rFonts w:ascii="AmmanV3 Sans Medium" w:eastAsia="Simplified Arabic" w:hAnsi="AmmanV3 Sans Medium" w:cs="AmmanV3 Sans Medium"/>
          <w:b/>
          <w:sz w:val="22"/>
          <w:szCs w:val="22"/>
          <w:lang w:bidi="ar-SA"/>
        </w:rPr>
      </w:pPr>
    </w:p>
    <w:p w14:paraId="4161B9B4" w14:textId="77777777" w:rsidR="00715109" w:rsidRDefault="00715109" w:rsidP="008D3EFA">
      <w:pPr>
        <w:pStyle w:val="ParagraphStyle3"/>
      </w:pPr>
    </w:p>
    <w:p w14:paraId="5D1E0455" w14:textId="77777777" w:rsidR="00715109" w:rsidRDefault="00715109" w:rsidP="008D3EFA">
      <w:pPr>
        <w:pStyle w:val="ParagraphStyle3"/>
      </w:pPr>
    </w:p>
    <w:p w14:paraId="639917D4" w14:textId="77777777" w:rsidR="00715109" w:rsidRDefault="00715109" w:rsidP="008D3EFA">
      <w:pPr>
        <w:pStyle w:val="ParagraphStyle3"/>
        <w:rPr>
          <w:rtl/>
        </w:rPr>
      </w:pPr>
    </w:p>
    <w:p w14:paraId="03340FE3" w14:textId="77777777" w:rsidR="00B61BBE" w:rsidRDefault="00B61BBE" w:rsidP="008D3EFA">
      <w:pPr>
        <w:pStyle w:val="ParagraphStyle3"/>
      </w:pPr>
    </w:p>
    <w:p w14:paraId="7F523235" w14:textId="77777777" w:rsidR="00715109" w:rsidRDefault="00715109" w:rsidP="008D3EFA">
      <w:pPr>
        <w:pStyle w:val="ParagraphStyle3"/>
        <w:rPr>
          <w:rtl/>
        </w:rPr>
      </w:pPr>
    </w:p>
    <w:p w14:paraId="56E8B3B3" w14:textId="77777777" w:rsidR="00356975" w:rsidRDefault="00356975" w:rsidP="00B61BBE">
      <w:pPr>
        <w:pBdr>
          <w:top w:val="nil"/>
          <w:left w:val="nil"/>
          <w:bottom w:val="nil"/>
          <w:right w:val="nil"/>
          <w:between w:val="nil"/>
        </w:pBdr>
        <w:spacing w:after="0"/>
        <w:jc w:val="both"/>
        <w:rPr>
          <w:rFonts w:ascii="AmmanV3 Sans Medium" w:eastAsia="Simplified Arabic" w:hAnsi="AmmanV3 Sans Medium" w:cs="AmmanV3 Sans Medium"/>
          <w:b/>
          <w:color w:val="BAA028"/>
          <w:sz w:val="24"/>
          <w:szCs w:val="24"/>
          <w:rtl/>
        </w:rPr>
      </w:pPr>
    </w:p>
    <w:p w14:paraId="0F5D04AF" w14:textId="1D801D17" w:rsidR="008D3EFA" w:rsidRPr="00B61BBE" w:rsidRDefault="008D3EFA" w:rsidP="00B61BBE">
      <w:pPr>
        <w:pBdr>
          <w:top w:val="nil"/>
          <w:left w:val="nil"/>
          <w:bottom w:val="nil"/>
          <w:right w:val="nil"/>
          <w:between w:val="nil"/>
        </w:pBdr>
        <w:spacing w:after="0"/>
        <w:jc w:val="both"/>
        <w:rPr>
          <w:rFonts w:ascii="AmmanV3 Sans Medium" w:eastAsia="Simplified Arabic" w:hAnsi="AmmanV3 Sans Medium" w:cs="AmmanV3 Sans Medium"/>
          <w:b/>
          <w:color w:val="BAA028"/>
          <w:sz w:val="24"/>
          <w:szCs w:val="24"/>
          <w:rtl/>
        </w:rPr>
      </w:pPr>
      <w:r w:rsidRPr="00B61BBE">
        <w:rPr>
          <w:rFonts w:ascii="AmmanV3 Sans Medium" w:eastAsia="Simplified Arabic" w:hAnsi="AmmanV3 Sans Medium" w:cs="AmmanV3 Sans Medium" w:hint="cs"/>
          <w:b/>
          <w:color w:val="BAA028"/>
          <w:sz w:val="24"/>
          <w:szCs w:val="24"/>
          <w:rtl/>
        </w:rPr>
        <w:lastRenderedPageBreak/>
        <w:t>توقيت مراحل الإجراء وتكرارها</w:t>
      </w:r>
    </w:p>
    <w:p w14:paraId="7E89677E" w14:textId="77777777" w:rsidR="008D3EFA" w:rsidRDefault="008D3EFA" w:rsidP="008D3EFA">
      <w:pPr>
        <w:pStyle w:val="ParagraphStyle2"/>
        <w:rPr>
          <w:rtl/>
        </w:rPr>
      </w:pPr>
    </w:p>
    <w:tbl>
      <w:tblPr>
        <w:bidiVisual/>
        <w:tblW w:w="10520" w:type="dxa"/>
        <w:jc w:val="center"/>
        <w:tblLayout w:type="fixed"/>
        <w:tblCellMar>
          <w:left w:w="0" w:type="dxa"/>
          <w:right w:w="0" w:type="dxa"/>
        </w:tblCellMar>
        <w:tblLook w:val="0000" w:firstRow="0" w:lastRow="0" w:firstColumn="0" w:lastColumn="0" w:noHBand="0" w:noVBand="0"/>
      </w:tblPr>
      <w:tblGrid>
        <w:gridCol w:w="3438"/>
        <w:gridCol w:w="1649"/>
        <w:gridCol w:w="3500"/>
        <w:gridCol w:w="1933"/>
      </w:tblGrid>
      <w:tr w:rsidR="008D3EFA" w:rsidRPr="00DC502E" w14:paraId="6A473DE2" w14:textId="77777777" w:rsidTr="00510B8E">
        <w:trPr>
          <w:trHeight w:val="526"/>
          <w:jc w:val="center"/>
        </w:trPr>
        <w:tc>
          <w:tcPr>
            <w:tcW w:w="3438"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78543645" w14:textId="77777777" w:rsidR="008D3EFA" w:rsidRPr="00B61BBE" w:rsidRDefault="008D3EFA" w:rsidP="0011270D">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المرحلة</w:t>
            </w:r>
          </w:p>
        </w:tc>
        <w:tc>
          <w:tcPr>
            <w:tcW w:w="1649"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51B2EBAD" w14:textId="77777777" w:rsidR="008D3EFA" w:rsidRPr="00B61BBE" w:rsidRDefault="008D3EFA" w:rsidP="0011270D">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المدة</w:t>
            </w:r>
          </w:p>
        </w:tc>
        <w:tc>
          <w:tcPr>
            <w:tcW w:w="3500"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58083A5E" w14:textId="77777777" w:rsidR="008D3EFA" w:rsidRPr="00B61BBE" w:rsidRDefault="008D3EFA" w:rsidP="0011270D">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التوقيت</w:t>
            </w:r>
          </w:p>
        </w:tc>
        <w:tc>
          <w:tcPr>
            <w:tcW w:w="1933" w:type="dxa"/>
            <w:tcBorders>
              <w:top w:val="single" w:sz="6" w:space="0" w:color="000000"/>
              <w:left w:val="single" w:sz="6" w:space="0" w:color="000000"/>
              <w:bottom w:val="single" w:sz="6" w:space="0" w:color="000000"/>
              <w:right w:val="single" w:sz="6" w:space="0" w:color="000000"/>
            </w:tcBorders>
            <w:shd w:val="solid" w:color="BAA028" w:fill="auto"/>
            <w:vAlign w:val="center"/>
          </w:tcPr>
          <w:p w14:paraId="4EB3FEEA" w14:textId="77777777" w:rsidR="008D3EFA" w:rsidRPr="00B61BBE" w:rsidRDefault="008D3EFA" w:rsidP="0011270D">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التكرار</w:t>
            </w:r>
          </w:p>
        </w:tc>
      </w:tr>
      <w:tr w:rsidR="008D3EFA" w:rsidRPr="00DC502E" w14:paraId="0B28C35D" w14:textId="77777777" w:rsidTr="00510B8E">
        <w:trPr>
          <w:trHeight w:val="769"/>
          <w:jc w:val="center"/>
        </w:trPr>
        <w:tc>
          <w:tcPr>
            <w:tcW w:w="343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A1DF000" w14:textId="77777777" w:rsidR="008D3EFA" w:rsidRPr="00B61BBE" w:rsidRDefault="008D3EFA" w:rsidP="0011270D">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التخطيط السنوي للتفتيش</w:t>
            </w:r>
          </w:p>
        </w:tc>
        <w:tc>
          <w:tcPr>
            <w:tcW w:w="164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98D153A" w14:textId="77777777" w:rsidR="008D3EFA" w:rsidRPr="00B61BBE" w:rsidRDefault="008D3EFA" w:rsidP="0011270D">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ثلاثة أشهر</w:t>
            </w:r>
          </w:p>
        </w:tc>
        <w:tc>
          <w:tcPr>
            <w:tcW w:w="350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4743B1F" w14:textId="77777777" w:rsidR="008D3EFA" w:rsidRPr="00B61BBE" w:rsidRDefault="008D3EFA" w:rsidP="0011270D">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يبدأ قبل نهاية العام</w:t>
            </w:r>
          </w:p>
        </w:tc>
        <w:tc>
          <w:tcPr>
            <w:tcW w:w="193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0CE136" w14:textId="77777777" w:rsidR="008D3EFA" w:rsidRPr="00B61BBE" w:rsidRDefault="008D3EFA" w:rsidP="0011270D">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كل سنة</w:t>
            </w:r>
          </w:p>
        </w:tc>
      </w:tr>
      <w:tr w:rsidR="00510B8E" w:rsidRPr="00DC502E" w14:paraId="421C4E38" w14:textId="77777777" w:rsidTr="00510B8E">
        <w:trPr>
          <w:trHeight w:val="544"/>
          <w:jc w:val="center"/>
        </w:trPr>
        <w:tc>
          <w:tcPr>
            <w:tcW w:w="3438"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tcPr>
          <w:p w14:paraId="35DB8C18" w14:textId="77777777" w:rsidR="00510B8E" w:rsidRPr="00B61BBE" w:rsidRDefault="00510B8E" w:rsidP="0011270D">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إعداد الخطط التشغيلية الشهرية</w:t>
            </w:r>
          </w:p>
        </w:tc>
        <w:tc>
          <w:tcPr>
            <w:tcW w:w="1649" w:type="dxa"/>
            <w:tcBorders>
              <w:top w:val="single" w:sz="6" w:space="0" w:color="000000"/>
              <w:left w:val="single" w:sz="6" w:space="0" w:color="000000"/>
              <w:bottom w:val="single" w:sz="6" w:space="0" w:color="000000"/>
              <w:right w:val="single" w:sz="6" w:space="0" w:color="000000"/>
            </w:tcBorders>
            <w:shd w:val="solid" w:color="BAA028" w:fill="auto"/>
          </w:tcPr>
          <w:p w14:paraId="429A4F3B" w14:textId="77777777" w:rsidR="00510B8E" w:rsidRPr="00B61BBE" w:rsidRDefault="00510B8E" w:rsidP="0011270D">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أسبوع</w:t>
            </w:r>
          </w:p>
        </w:tc>
        <w:tc>
          <w:tcPr>
            <w:tcW w:w="3500" w:type="dxa"/>
            <w:tcBorders>
              <w:top w:val="single" w:sz="6" w:space="0" w:color="000000"/>
              <w:left w:val="single" w:sz="6" w:space="0" w:color="000000"/>
              <w:bottom w:val="single" w:sz="6" w:space="0" w:color="000000"/>
              <w:right w:val="single" w:sz="6" w:space="0" w:color="000000"/>
            </w:tcBorders>
            <w:shd w:val="solid" w:color="BAA028" w:fill="auto"/>
          </w:tcPr>
          <w:p w14:paraId="34DE7475" w14:textId="77777777" w:rsidR="00510B8E" w:rsidRPr="00B61BBE" w:rsidRDefault="00510B8E" w:rsidP="0011270D">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قبل أسبوع من بداية كل شهر</w:t>
            </w:r>
          </w:p>
        </w:tc>
        <w:tc>
          <w:tcPr>
            <w:tcW w:w="1933" w:type="dxa"/>
            <w:tcBorders>
              <w:top w:val="single" w:sz="6" w:space="0" w:color="000000"/>
              <w:left w:val="single" w:sz="6" w:space="0" w:color="000000"/>
              <w:bottom w:val="single" w:sz="6" w:space="0" w:color="000000"/>
              <w:right w:val="single" w:sz="6" w:space="0" w:color="000000"/>
            </w:tcBorders>
            <w:shd w:val="solid" w:color="BAA028" w:fill="auto"/>
          </w:tcPr>
          <w:p w14:paraId="5526872B" w14:textId="77777777" w:rsidR="00510B8E" w:rsidRPr="00B61BBE" w:rsidRDefault="00510B8E" w:rsidP="0011270D">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كل شهر</w:t>
            </w:r>
          </w:p>
        </w:tc>
      </w:tr>
      <w:tr w:rsidR="00510B8E" w:rsidRPr="00DC502E" w14:paraId="7F59E889" w14:textId="77777777" w:rsidTr="00343926">
        <w:trPr>
          <w:trHeight w:val="616"/>
          <w:jc w:val="center"/>
        </w:trPr>
        <w:tc>
          <w:tcPr>
            <w:tcW w:w="343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2F18CC4" w14:textId="77777777" w:rsidR="00510B8E" w:rsidRPr="00B61BBE" w:rsidRDefault="00510B8E" w:rsidP="0011270D">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إعداد برامج الزيارات اليومية لفرق التفتيش</w:t>
            </w:r>
          </w:p>
        </w:tc>
        <w:tc>
          <w:tcPr>
            <w:tcW w:w="1649" w:type="dxa"/>
            <w:tcBorders>
              <w:top w:val="single" w:sz="6" w:space="0" w:color="000000"/>
              <w:left w:val="single" w:sz="6" w:space="0" w:color="000000"/>
              <w:bottom w:val="single" w:sz="6" w:space="0" w:color="000000"/>
              <w:right w:val="single" w:sz="6" w:space="0" w:color="000000"/>
            </w:tcBorders>
            <w:vAlign w:val="center"/>
          </w:tcPr>
          <w:p w14:paraId="17B20D8D" w14:textId="77777777" w:rsidR="00510B8E" w:rsidRPr="00B61BBE" w:rsidRDefault="00510B8E" w:rsidP="0011270D">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ساعة</w:t>
            </w:r>
          </w:p>
        </w:tc>
        <w:tc>
          <w:tcPr>
            <w:tcW w:w="3500" w:type="dxa"/>
            <w:tcBorders>
              <w:top w:val="single" w:sz="6" w:space="0" w:color="000000"/>
              <w:left w:val="single" w:sz="6" w:space="0" w:color="000000"/>
              <w:bottom w:val="single" w:sz="6" w:space="0" w:color="000000"/>
              <w:right w:val="single" w:sz="6" w:space="0" w:color="000000"/>
            </w:tcBorders>
            <w:vAlign w:val="center"/>
          </w:tcPr>
          <w:p w14:paraId="24BEA59A" w14:textId="77777777" w:rsidR="00510B8E" w:rsidRPr="00B61BBE" w:rsidRDefault="00510B8E" w:rsidP="0011270D">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نهاية اليوم</w:t>
            </w:r>
          </w:p>
        </w:tc>
        <w:tc>
          <w:tcPr>
            <w:tcW w:w="1933" w:type="dxa"/>
            <w:tcBorders>
              <w:top w:val="single" w:sz="6" w:space="0" w:color="000000"/>
              <w:left w:val="single" w:sz="6" w:space="0" w:color="000000"/>
              <w:bottom w:val="single" w:sz="6" w:space="0" w:color="000000"/>
              <w:right w:val="single" w:sz="6" w:space="0" w:color="000000"/>
            </w:tcBorders>
            <w:vAlign w:val="center"/>
          </w:tcPr>
          <w:p w14:paraId="40E3D472" w14:textId="77777777" w:rsidR="00510B8E" w:rsidRPr="00B61BBE" w:rsidRDefault="00510B8E" w:rsidP="0011270D">
            <w:pPr>
              <w:pStyle w:val="ParagraphStyle2"/>
              <w:jc w:val="center"/>
              <w:rPr>
                <w:rFonts w:ascii="AmmanV3 Sans Medium" w:eastAsia="Simplified Arabic" w:hAnsi="AmmanV3 Sans Medium" w:cs="AmmanV3 Sans Medium"/>
                <w:b/>
                <w:sz w:val="22"/>
                <w:szCs w:val="22"/>
                <w:rtl/>
                <w:lang w:bidi="ar-SA"/>
              </w:rPr>
            </w:pPr>
            <w:r w:rsidRPr="00B61BBE">
              <w:rPr>
                <w:rFonts w:ascii="AmmanV3 Sans Medium" w:eastAsia="Simplified Arabic" w:hAnsi="AmmanV3 Sans Medium" w:cs="AmmanV3 Sans Medium" w:hint="cs"/>
                <w:b/>
                <w:sz w:val="22"/>
                <w:szCs w:val="22"/>
                <w:rtl/>
                <w:lang w:bidi="ar-SA"/>
              </w:rPr>
              <w:t>يومي</w:t>
            </w:r>
          </w:p>
        </w:tc>
      </w:tr>
    </w:tbl>
    <w:p w14:paraId="373AC8C8" w14:textId="77777777" w:rsidR="00AA386B" w:rsidRDefault="00AA386B" w:rsidP="008D3EFA">
      <w:pPr>
        <w:pStyle w:val="ParagraphStyle2"/>
        <w:rPr>
          <w:rtl/>
        </w:rPr>
      </w:pPr>
    </w:p>
    <w:p w14:paraId="6535619E" w14:textId="77777777" w:rsidR="008D3EFA" w:rsidRPr="0011270D" w:rsidRDefault="008D3EFA" w:rsidP="0011270D">
      <w:pPr>
        <w:pStyle w:val="ParagraphStyle3"/>
        <w:rPr>
          <w:rFonts w:ascii="AmmanV3 Sans Medium" w:eastAsia="Simplified Arabic" w:hAnsi="AmmanV3 Sans Medium" w:cs="AmmanV3 Sans Medium"/>
          <w:bCs w:val="0"/>
          <w:sz w:val="24"/>
          <w:szCs w:val="24"/>
          <w:rtl/>
          <w:lang w:bidi="ar-SA"/>
        </w:rPr>
      </w:pPr>
      <w:r w:rsidRPr="0011270D">
        <w:rPr>
          <w:rFonts w:ascii="AmmanV3 Sans Medium" w:eastAsia="Simplified Arabic" w:hAnsi="AmmanV3 Sans Medium" w:cs="AmmanV3 Sans Medium" w:hint="cs"/>
          <w:bCs w:val="0"/>
          <w:sz w:val="24"/>
          <w:szCs w:val="24"/>
          <w:rtl/>
          <w:lang w:bidi="ar-SA"/>
        </w:rPr>
        <w:t>الإجراء</w:t>
      </w:r>
    </w:p>
    <w:p w14:paraId="4BEED6BF" w14:textId="77777777" w:rsidR="008D3EFA" w:rsidRPr="001B5816" w:rsidRDefault="008D3EFA" w:rsidP="008D3EFA">
      <w:pPr>
        <w:pStyle w:val="ParagraphStyle5"/>
        <w:rPr>
          <w:rFonts w:ascii="AmmanV3 Sans Medium" w:eastAsia="Simplified Arabic" w:hAnsi="AmmanV3 Sans Medium" w:cs="AmmanV3 Sans Medium"/>
          <w:b/>
          <w:sz w:val="24"/>
          <w:szCs w:val="24"/>
          <w:rtl/>
          <w:lang w:bidi="ar-SA"/>
        </w:rPr>
      </w:pPr>
      <w:r w:rsidRPr="001B5816">
        <w:rPr>
          <w:rFonts w:ascii="AmmanV3 Sans Medium" w:eastAsia="Simplified Arabic" w:hAnsi="AmmanV3 Sans Medium" w:cs="AmmanV3 Sans Medium" w:hint="cs"/>
          <w:b/>
          <w:sz w:val="24"/>
          <w:szCs w:val="24"/>
          <w:rtl/>
          <w:lang w:bidi="ar-SA"/>
        </w:rPr>
        <w:t xml:space="preserve">1- التخطيط السنوي للتفتيش </w:t>
      </w:r>
    </w:p>
    <w:p w14:paraId="24B129E4" w14:textId="71276BB2" w:rsidR="008D3EFA" w:rsidRPr="00EF5062" w:rsidRDefault="00EF5062" w:rsidP="00356975">
      <w:pPr>
        <w:pStyle w:val="ParagraphStyle2"/>
        <w:ind w:left="567" w:hanging="454"/>
        <w:rPr>
          <w:rFonts w:ascii="AmmanV3 Sans Medium" w:eastAsia="Simplified Arabic" w:hAnsi="AmmanV3 Sans Medium" w:cs="AmmanV3 Sans Medium"/>
          <w:b/>
          <w:sz w:val="22"/>
          <w:szCs w:val="22"/>
          <w:rtl/>
          <w:lang w:bidi="ar-SA"/>
        </w:rPr>
      </w:pPr>
      <w:r>
        <w:rPr>
          <w:rFonts w:hint="cs"/>
          <w:rtl/>
        </w:rPr>
        <w:t>1</w:t>
      </w:r>
      <w:r w:rsidR="008D3EFA" w:rsidRPr="00EF5062">
        <w:rPr>
          <w:rFonts w:ascii="AmmanV3 Sans Medium" w:eastAsia="Simplified Arabic" w:hAnsi="AmmanV3 Sans Medium" w:cs="AmmanV3 Sans Medium" w:hint="cs"/>
          <w:b/>
          <w:sz w:val="22"/>
          <w:szCs w:val="22"/>
          <w:rtl/>
          <w:lang w:bidi="ar-SA"/>
        </w:rPr>
        <w:t xml:space="preserve">-1 يقوم مدير دائرة الرقابة </w:t>
      </w:r>
      <w:r w:rsidR="00AA386B" w:rsidRPr="00EF5062">
        <w:rPr>
          <w:rFonts w:ascii="AmmanV3 Sans Medium" w:eastAsia="Simplified Arabic" w:hAnsi="AmmanV3 Sans Medium" w:cs="AmmanV3 Sans Medium" w:hint="cs"/>
          <w:b/>
          <w:sz w:val="22"/>
          <w:szCs w:val="22"/>
          <w:rtl/>
          <w:lang w:bidi="ar-SA"/>
        </w:rPr>
        <w:t>الصحي</w:t>
      </w:r>
      <w:r w:rsidR="003B10BE" w:rsidRPr="00EF5062">
        <w:rPr>
          <w:rFonts w:ascii="AmmanV3 Sans Medium" w:eastAsia="Simplified Arabic" w:hAnsi="AmmanV3 Sans Medium" w:cs="AmmanV3 Sans Medium" w:hint="cs"/>
          <w:b/>
          <w:sz w:val="22"/>
          <w:szCs w:val="22"/>
          <w:rtl/>
          <w:lang w:bidi="ar-SA"/>
        </w:rPr>
        <w:t>ة</w:t>
      </w:r>
      <w:r w:rsidR="008D3EFA" w:rsidRPr="00EF5062">
        <w:rPr>
          <w:rFonts w:ascii="AmmanV3 Sans Medium" w:eastAsia="Simplified Arabic" w:hAnsi="AmmanV3 Sans Medium" w:cs="AmmanV3 Sans Medium" w:hint="cs"/>
          <w:b/>
          <w:sz w:val="22"/>
          <w:szCs w:val="22"/>
          <w:rtl/>
          <w:lang w:bidi="ar-SA"/>
        </w:rPr>
        <w:t xml:space="preserve"> </w:t>
      </w:r>
      <w:r w:rsidR="00AA386B" w:rsidRPr="00EF5062">
        <w:rPr>
          <w:rFonts w:ascii="AmmanV3 Sans Medium" w:eastAsia="Simplified Arabic" w:hAnsi="AmmanV3 Sans Medium" w:cs="AmmanV3 Sans Medium" w:hint="cs"/>
          <w:b/>
          <w:sz w:val="22"/>
          <w:szCs w:val="22"/>
          <w:rtl/>
          <w:lang w:bidi="ar-SA"/>
        </w:rPr>
        <w:t>والمهني</w:t>
      </w:r>
      <w:r w:rsidR="003B10BE" w:rsidRPr="00EF5062">
        <w:rPr>
          <w:rFonts w:ascii="AmmanV3 Sans Medium" w:eastAsia="Simplified Arabic" w:hAnsi="AmmanV3 Sans Medium" w:cs="AmmanV3 Sans Medium" w:hint="cs"/>
          <w:b/>
          <w:sz w:val="22"/>
          <w:szCs w:val="22"/>
          <w:rtl/>
          <w:lang w:bidi="ar-SA"/>
        </w:rPr>
        <w:t>ة</w:t>
      </w:r>
      <w:r w:rsidR="00AA386B" w:rsidRPr="00EF5062">
        <w:rPr>
          <w:rFonts w:ascii="AmmanV3 Sans Medium" w:eastAsia="Simplified Arabic" w:hAnsi="AmmanV3 Sans Medium" w:cs="AmmanV3 Sans Medium" w:hint="cs"/>
          <w:b/>
          <w:sz w:val="22"/>
          <w:szCs w:val="22"/>
          <w:rtl/>
          <w:lang w:bidi="ar-SA"/>
        </w:rPr>
        <w:t xml:space="preserve"> بوضع واعتماد</w:t>
      </w:r>
      <w:r w:rsidR="008D3EFA" w:rsidRPr="00EF5062">
        <w:rPr>
          <w:rFonts w:ascii="AmmanV3 Sans Medium" w:eastAsia="Simplified Arabic" w:hAnsi="AmmanV3 Sans Medium" w:cs="AmmanV3 Sans Medium" w:hint="cs"/>
          <w:b/>
          <w:sz w:val="22"/>
          <w:szCs w:val="22"/>
          <w:rtl/>
          <w:lang w:bidi="ar-SA"/>
        </w:rPr>
        <w:t xml:space="preserve"> الأهداف والأولويات والتوجهات التي سيتم إتباعها من قبل أقسام عمليات الرقابة الصحية والمهنية بناءً </w:t>
      </w:r>
      <w:r w:rsidR="008D3EFA" w:rsidRPr="00503F72">
        <w:rPr>
          <w:rFonts w:ascii="AmmanV3 Sans Medium" w:eastAsia="Simplified Arabic" w:hAnsi="AmmanV3 Sans Medium" w:cs="AmmanV3 Sans Medium" w:hint="cs"/>
          <w:b/>
          <w:color w:val="auto"/>
          <w:sz w:val="22"/>
          <w:szCs w:val="22"/>
          <w:rtl/>
          <w:lang w:bidi="ar-SA"/>
        </w:rPr>
        <w:t xml:space="preserve">على منهجية </w:t>
      </w:r>
      <w:r w:rsidR="00356975" w:rsidRPr="00503F72">
        <w:rPr>
          <w:rFonts w:ascii="AmmanV3 Sans Medium" w:eastAsia="Simplified Arabic" w:hAnsi="AmmanV3 Sans Medium" w:cs="AmmanV3 Sans Medium" w:hint="cs"/>
          <w:b/>
          <w:color w:val="auto"/>
          <w:sz w:val="22"/>
          <w:szCs w:val="22"/>
          <w:rtl/>
          <w:lang w:bidi="ar-SA"/>
        </w:rPr>
        <w:t>الإدارة الاستراتيجية</w:t>
      </w:r>
      <w:r w:rsidR="008D3EFA" w:rsidRPr="00503F72">
        <w:rPr>
          <w:rFonts w:ascii="AmmanV3 Sans Medium" w:eastAsia="Simplified Arabic" w:hAnsi="AmmanV3 Sans Medium" w:cs="AmmanV3 Sans Medium" w:hint="cs"/>
          <w:b/>
          <w:color w:val="auto"/>
          <w:sz w:val="22"/>
          <w:szCs w:val="22"/>
          <w:rtl/>
          <w:lang w:bidi="ar-SA"/>
        </w:rPr>
        <w:t xml:space="preserve"> لأمانة عمان الكبرى. ويتم </w:t>
      </w:r>
      <w:r w:rsidR="008D3EFA" w:rsidRPr="00EF5062">
        <w:rPr>
          <w:rFonts w:ascii="AmmanV3 Sans Medium" w:eastAsia="Simplified Arabic" w:hAnsi="AmmanV3 Sans Medium" w:cs="AmmanV3 Sans Medium" w:hint="cs"/>
          <w:b/>
          <w:sz w:val="22"/>
          <w:szCs w:val="22"/>
          <w:rtl/>
          <w:lang w:bidi="ar-SA"/>
        </w:rPr>
        <w:t>أخذ النقاط التالية في الاعتبار:</w:t>
      </w:r>
    </w:p>
    <w:p w14:paraId="3BA0D4C3" w14:textId="77777777" w:rsidR="008D3EFA" w:rsidRPr="00EF5062" w:rsidRDefault="008D3EFA" w:rsidP="008D3EFA">
      <w:pPr>
        <w:pStyle w:val="ParagraphStyle6"/>
        <w:numPr>
          <w:ilvl w:val="0"/>
          <w:numId w:val="4"/>
        </w:numPr>
        <w:rPr>
          <w:rFonts w:ascii="AmmanV3 Sans Medium" w:eastAsia="Simplified Arabic" w:hAnsi="AmmanV3 Sans Medium" w:cs="AmmanV3 Sans Medium"/>
          <w:b/>
          <w:sz w:val="22"/>
          <w:szCs w:val="22"/>
          <w:rtl/>
          <w:lang w:bidi="ar-SA"/>
        </w:rPr>
      </w:pPr>
      <w:r w:rsidRPr="00EF5062">
        <w:rPr>
          <w:rFonts w:ascii="AmmanV3 Sans Medium" w:eastAsia="Simplified Arabic" w:hAnsi="AmmanV3 Sans Medium" w:cs="AmmanV3 Sans Medium" w:hint="cs"/>
          <w:b/>
          <w:sz w:val="22"/>
          <w:szCs w:val="22"/>
          <w:rtl/>
          <w:lang w:bidi="ar-SA"/>
        </w:rPr>
        <w:t xml:space="preserve">الخطة </w:t>
      </w:r>
      <w:r w:rsidR="00AA386B" w:rsidRPr="00EF5062">
        <w:rPr>
          <w:rFonts w:ascii="AmmanV3 Sans Medium" w:eastAsia="Simplified Arabic" w:hAnsi="AmmanV3 Sans Medium" w:cs="AmmanV3 Sans Medium" w:hint="cs"/>
          <w:b/>
          <w:sz w:val="22"/>
          <w:szCs w:val="22"/>
          <w:rtl/>
          <w:lang w:bidi="ar-SA"/>
        </w:rPr>
        <w:t>الاستراتيجية</w:t>
      </w:r>
      <w:r w:rsidRPr="00EF5062">
        <w:rPr>
          <w:rFonts w:ascii="AmmanV3 Sans Medium" w:eastAsia="Simplified Arabic" w:hAnsi="AmmanV3 Sans Medium" w:cs="AmmanV3 Sans Medium" w:hint="cs"/>
          <w:b/>
          <w:sz w:val="22"/>
          <w:szCs w:val="22"/>
          <w:rtl/>
          <w:lang w:bidi="ar-SA"/>
        </w:rPr>
        <w:t xml:space="preserve"> لأمانة عمان الكبرى.</w:t>
      </w:r>
    </w:p>
    <w:p w14:paraId="240F1AE0" w14:textId="77777777" w:rsidR="008D3EFA" w:rsidRPr="00EF5062" w:rsidRDefault="008D3EFA" w:rsidP="008D3EFA">
      <w:pPr>
        <w:pStyle w:val="ParagraphStyle6"/>
        <w:numPr>
          <w:ilvl w:val="0"/>
          <w:numId w:val="4"/>
        </w:numPr>
        <w:rPr>
          <w:rFonts w:ascii="AmmanV3 Sans Medium" w:eastAsia="Simplified Arabic" w:hAnsi="AmmanV3 Sans Medium" w:cs="AmmanV3 Sans Medium"/>
          <w:b/>
          <w:sz w:val="22"/>
          <w:szCs w:val="22"/>
          <w:rtl/>
          <w:lang w:bidi="ar-SA"/>
        </w:rPr>
      </w:pPr>
      <w:r w:rsidRPr="00EF5062">
        <w:rPr>
          <w:rFonts w:ascii="AmmanV3 Sans Medium" w:eastAsia="Simplified Arabic" w:hAnsi="AmmanV3 Sans Medium" w:cs="AmmanV3 Sans Medium" w:hint="cs"/>
          <w:b/>
          <w:sz w:val="22"/>
          <w:szCs w:val="22"/>
          <w:rtl/>
          <w:lang w:bidi="ar-SA"/>
        </w:rPr>
        <w:t xml:space="preserve">الأهداف </w:t>
      </w:r>
      <w:r w:rsidR="00AA386B" w:rsidRPr="00EF5062">
        <w:rPr>
          <w:rFonts w:ascii="AmmanV3 Sans Medium" w:eastAsia="Simplified Arabic" w:hAnsi="AmmanV3 Sans Medium" w:cs="AmmanV3 Sans Medium" w:hint="cs"/>
          <w:b/>
          <w:sz w:val="22"/>
          <w:szCs w:val="22"/>
          <w:rtl/>
          <w:lang w:bidi="ar-SA"/>
        </w:rPr>
        <w:t>الاستراتيجية</w:t>
      </w:r>
      <w:r w:rsidRPr="00EF5062">
        <w:rPr>
          <w:rFonts w:ascii="AmmanV3 Sans Medium" w:eastAsia="Simplified Arabic" w:hAnsi="AmmanV3 Sans Medium" w:cs="AmmanV3 Sans Medium" w:hint="cs"/>
          <w:b/>
          <w:sz w:val="22"/>
          <w:szCs w:val="22"/>
          <w:rtl/>
          <w:lang w:bidi="ar-SA"/>
        </w:rPr>
        <w:t xml:space="preserve"> لأمانة عمان الكبرى.</w:t>
      </w:r>
    </w:p>
    <w:p w14:paraId="7286DBA3" w14:textId="3AE62211" w:rsidR="008D3EFA" w:rsidRPr="00EF5062" w:rsidRDefault="008D3EFA" w:rsidP="00356975">
      <w:pPr>
        <w:pStyle w:val="ParagraphStyle6"/>
        <w:numPr>
          <w:ilvl w:val="0"/>
          <w:numId w:val="4"/>
        </w:numPr>
        <w:rPr>
          <w:rFonts w:ascii="AmmanV3 Sans Medium" w:eastAsia="Simplified Arabic" w:hAnsi="AmmanV3 Sans Medium" w:cs="AmmanV3 Sans Medium"/>
          <w:b/>
          <w:sz w:val="22"/>
          <w:szCs w:val="22"/>
          <w:rtl/>
          <w:lang w:bidi="ar-SA"/>
        </w:rPr>
      </w:pPr>
      <w:r w:rsidRPr="00EF5062">
        <w:rPr>
          <w:rFonts w:ascii="AmmanV3 Sans Medium" w:eastAsia="Simplified Arabic" w:hAnsi="AmmanV3 Sans Medium" w:cs="AmmanV3 Sans Medium" w:hint="cs"/>
          <w:b/>
          <w:sz w:val="22"/>
          <w:szCs w:val="22"/>
          <w:rtl/>
          <w:lang w:bidi="ar-SA"/>
        </w:rPr>
        <w:t xml:space="preserve">نتائج التحليل الرباعي </w:t>
      </w:r>
      <w:r w:rsidR="00356975" w:rsidRPr="00EF5062">
        <w:rPr>
          <w:rFonts w:ascii="AmmanV3 Sans Medium" w:eastAsia="Simplified Arabic" w:hAnsi="AmmanV3 Sans Medium" w:cs="AmmanV3 Sans Medium" w:hint="cs"/>
          <w:b/>
          <w:sz w:val="22"/>
          <w:szCs w:val="22"/>
          <w:lang w:bidi="ar-SA"/>
        </w:rPr>
        <w:t xml:space="preserve">SWOT </w:t>
      </w:r>
      <w:r w:rsidRPr="00EF5062">
        <w:rPr>
          <w:rFonts w:ascii="AmmanV3 Sans Medium" w:eastAsia="Simplified Arabic" w:hAnsi="AmmanV3 Sans Medium" w:cs="AmmanV3 Sans Medium" w:hint="cs"/>
          <w:b/>
          <w:sz w:val="22"/>
          <w:szCs w:val="22"/>
          <w:lang w:bidi="ar-SA"/>
        </w:rPr>
        <w:t>Analysis</w:t>
      </w:r>
      <w:r w:rsidRPr="00EF5062">
        <w:rPr>
          <w:rFonts w:ascii="AmmanV3 Sans Medium" w:eastAsia="Simplified Arabic" w:hAnsi="AmmanV3 Sans Medium" w:cs="AmmanV3 Sans Medium" w:hint="cs"/>
          <w:b/>
          <w:sz w:val="22"/>
          <w:szCs w:val="22"/>
          <w:rtl/>
          <w:lang w:bidi="ar-SA"/>
        </w:rPr>
        <w:t xml:space="preserve"> للبيئة الداخلية والخارجية لأمانة عمان الكبرى.</w:t>
      </w:r>
    </w:p>
    <w:p w14:paraId="3AA4FB5E" w14:textId="77777777" w:rsidR="008D3EFA" w:rsidRPr="00EF5062" w:rsidRDefault="008D3EFA" w:rsidP="008D3EFA">
      <w:pPr>
        <w:pStyle w:val="ParagraphStyle6"/>
        <w:numPr>
          <w:ilvl w:val="0"/>
          <w:numId w:val="4"/>
        </w:numPr>
        <w:rPr>
          <w:rFonts w:ascii="AmmanV3 Sans Medium" w:eastAsia="Simplified Arabic" w:hAnsi="AmmanV3 Sans Medium" w:cs="AmmanV3 Sans Medium"/>
          <w:b/>
          <w:sz w:val="22"/>
          <w:szCs w:val="22"/>
          <w:rtl/>
          <w:lang w:bidi="ar-SA"/>
        </w:rPr>
      </w:pPr>
      <w:r w:rsidRPr="00EF5062">
        <w:rPr>
          <w:rFonts w:ascii="AmmanV3 Sans Medium" w:eastAsia="Simplified Arabic" w:hAnsi="AmmanV3 Sans Medium" w:cs="AmmanV3 Sans Medium" w:hint="cs"/>
          <w:b/>
          <w:sz w:val="22"/>
          <w:szCs w:val="22"/>
          <w:rtl/>
          <w:lang w:bidi="ar-SA"/>
        </w:rPr>
        <w:t>تحليل البيانات المتعلقة بزيارات التفتيش الميدانية للسنوات السابقة.</w:t>
      </w:r>
    </w:p>
    <w:p w14:paraId="664C286D" w14:textId="77777777" w:rsidR="008D3EFA" w:rsidRPr="00EF5062" w:rsidRDefault="008D3EFA" w:rsidP="008D3EFA">
      <w:pPr>
        <w:pStyle w:val="ParagraphStyle6"/>
        <w:numPr>
          <w:ilvl w:val="0"/>
          <w:numId w:val="4"/>
        </w:numPr>
        <w:rPr>
          <w:rFonts w:ascii="AmmanV3 Sans Medium" w:eastAsia="Simplified Arabic" w:hAnsi="AmmanV3 Sans Medium" w:cs="AmmanV3 Sans Medium"/>
          <w:b/>
          <w:sz w:val="22"/>
          <w:szCs w:val="22"/>
          <w:rtl/>
          <w:lang w:bidi="ar-SA"/>
        </w:rPr>
      </w:pPr>
      <w:r w:rsidRPr="00EF5062">
        <w:rPr>
          <w:rFonts w:ascii="AmmanV3 Sans Medium" w:eastAsia="Simplified Arabic" w:hAnsi="AmmanV3 Sans Medium" w:cs="AmmanV3 Sans Medium" w:hint="cs"/>
          <w:b/>
          <w:sz w:val="22"/>
          <w:szCs w:val="22"/>
          <w:rtl/>
          <w:lang w:bidi="ar-SA"/>
        </w:rPr>
        <w:t>احتياجات متلقي الخدمة.</w:t>
      </w:r>
    </w:p>
    <w:p w14:paraId="12B7D14A" w14:textId="77777777" w:rsidR="008D3EFA" w:rsidRDefault="008D3EFA" w:rsidP="008D3EFA">
      <w:pPr>
        <w:pStyle w:val="ParagraphStyle6"/>
        <w:numPr>
          <w:ilvl w:val="0"/>
          <w:numId w:val="4"/>
        </w:numPr>
        <w:rPr>
          <w:rtl/>
        </w:rPr>
      </w:pPr>
      <w:r w:rsidRPr="00EF5062">
        <w:rPr>
          <w:rFonts w:ascii="AmmanV3 Sans Medium" w:eastAsia="Simplified Arabic" w:hAnsi="AmmanV3 Sans Medium" w:cs="AmmanV3 Sans Medium" w:hint="cs"/>
          <w:b/>
          <w:sz w:val="22"/>
          <w:szCs w:val="22"/>
          <w:rtl/>
          <w:lang w:bidi="ar-SA"/>
        </w:rPr>
        <w:t>أهداف التفتيش التشغيلية المراد تحقيقها خلال السنة</w:t>
      </w:r>
      <w:r>
        <w:rPr>
          <w:rFonts w:hint="cs"/>
          <w:rtl/>
        </w:rPr>
        <w:t>.</w:t>
      </w:r>
    </w:p>
    <w:p w14:paraId="30E4C8BE" w14:textId="77777777" w:rsidR="008D3EFA" w:rsidRDefault="008D3EFA" w:rsidP="008D3EFA">
      <w:pPr>
        <w:pStyle w:val="ParagraphStyle6"/>
        <w:numPr>
          <w:ilvl w:val="0"/>
          <w:numId w:val="4"/>
        </w:numPr>
        <w:rPr>
          <w:rtl/>
        </w:rPr>
      </w:pPr>
      <w:r w:rsidRPr="00EF5062">
        <w:rPr>
          <w:rFonts w:ascii="AmmanV3 Sans Medium" w:eastAsia="Simplified Arabic" w:hAnsi="AmmanV3 Sans Medium" w:cs="AmmanV3 Sans Medium" w:hint="cs"/>
          <w:b/>
          <w:sz w:val="22"/>
          <w:szCs w:val="22"/>
          <w:rtl/>
          <w:lang w:bidi="ar-SA"/>
        </w:rPr>
        <w:t xml:space="preserve">معدل إنتاجية فرق التفتيش </w:t>
      </w:r>
      <w:r w:rsidR="00AA386B" w:rsidRPr="00EF5062">
        <w:rPr>
          <w:rFonts w:ascii="AmmanV3 Sans Medium" w:eastAsia="Simplified Arabic" w:hAnsi="AmmanV3 Sans Medium" w:cs="AmmanV3 Sans Medium" w:hint="cs"/>
          <w:b/>
          <w:sz w:val="22"/>
          <w:szCs w:val="22"/>
          <w:rtl/>
          <w:lang w:bidi="ar-SA"/>
        </w:rPr>
        <w:t>وأقسام عمليات</w:t>
      </w:r>
      <w:r w:rsidRPr="00EF5062">
        <w:rPr>
          <w:rFonts w:ascii="AmmanV3 Sans Medium" w:eastAsia="Simplified Arabic" w:hAnsi="AmmanV3 Sans Medium" w:cs="AmmanV3 Sans Medium" w:hint="cs"/>
          <w:b/>
          <w:sz w:val="22"/>
          <w:szCs w:val="22"/>
          <w:rtl/>
          <w:lang w:bidi="ar-SA"/>
        </w:rPr>
        <w:t xml:space="preserve"> الرقابة الصحية والمهنية بناءً على البيانات التاريخية</w:t>
      </w:r>
      <w:r>
        <w:rPr>
          <w:rFonts w:hint="cs"/>
          <w:rtl/>
        </w:rPr>
        <w:t>.</w:t>
      </w:r>
    </w:p>
    <w:p w14:paraId="53F5F817" w14:textId="77777777" w:rsidR="008D3EFA" w:rsidRPr="00EF5062" w:rsidRDefault="008D3EFA" w:rsidP="003B10BE">
      <w:pPr>
        <w:pStyle w:val="ParagraphStyle2"/>
        <w:ind w:left="567" w:hanging="454"/>
        <w:rPr>
          <w:rFonts w:ascii="AmmanV3 Sans Medium" w:eastAsia="Simplified Arabic" w:hAnsi="AmmanV3 Sans Medium" w:cs="AmmanV3 Sans Medium"/>
          <w:b/>
          <w:sz w:val="22"/>
          <w:szCs w:val="22"/>
          <w:rtl/>
          <w:lang w:bidi="ar-SA"/>
        </w:rPr>
      </w:pPr>
      <w:r>
        <w:rPr>
          <w:rFonts w:hint="cs"/>
          <w:rtl/>
        </w:rPr>
        <w:t>1</w:t>
      </w:r>
      <w:r w:rsidRPr="00EF5062">
        <w:rPr>
          <w:rFonts w:ascii="AmmanV3 Sans Medium" w:eastAsia="Simplified Arabic" w:hAnsi="AmmanV3 Sans Medium" w:cs="AmmanV3 Sans Medium" w:hint="cs"/>
          <w:b/>
          <w:sz w:val="22"/>
          <w:szCs w:val="22"/>
          <w:rtl/>
          <w:lang w:bidi="ar-SA"/>
        </w:rPr>
        <w:t xml:space="preserve">-2 يقوم مدير دائرة الرقابة </w:t>
      </w:r>
      <w:r w:rsidR="00AA386B" w:rsidRPr="00EF5062">
        <w:rPr>
          <w:rFonts w:ascii="AmmanV3 Sans Medium" w:eastAsia="Simplified Arabic" w:hAnsi="AmmanV3 Sans Medium" w:cs="AmmanV3 Sans Medium" w:hint="cs"/>
          <w:b/>
          <w:sz w:val="22"/>
          <w:szCs w:val="22"/>
          <w:rtl/>
          <w:lang w:bidi="ar-SA"/>
        </w:rPr>
        <w:t>الصحي</w:t>
      </w:r>
      <w:r w:rsidR="003B10BE" w:rsidRPr="00EF5062">
        <w:rPr>
          <w:rFonts w:ascii="AmmanV3 Sans Medium" w:eastAsia="Simplified Arabic" w:hAnsi="AmmanV3 Sans Medium" w:cs="AmmanV3 Sans Medium" w:hint="cs"/>
          <w:b/>
          <w:sz w:val="22"/>
          <w:szCs w:val="22"/>
          <w:rtl/>
          <w:lang w:bidi="ar-SA"/>
        </w:rPr>
        <w:t>ة</w:t>
      </w:r>
      <w:r w:rsidRPr="00EF5062">
        <w:rPr>
          <w:rFonts w:ascii="AmmanV3 Sans Medium" w:eastAsia="Simplified Arabic" w:hAnsi="AmmanV3 Sans Medium" w:cs="AmmanV3 Sans Medium" w:hint="cs"/>
          <w:b/>
          <w:sz w:val="22"/>
          <w:szCs w:val="22"/>
          <w:rtl/>
          <w:lang w:bidi="ar-SA"/>
        </w:rPr>
        <w:t xml:space="preserve"> </w:t>
      </w:r>
      <w:r w:rsidR="00AA386B" w:rsidRPr="00EF5062">
        <w:rPr>
          <w:rFonts w:ascii="AmmanV3 Sans Medium" w:eastAsia="Simplified Arabic" w:hAnsi="AmmanV3 Sans Medium" w:cs="AmmanV3 Sans Medium" w:hint="cs"/>
          <w:b/>
          <w:sz w:val="22"/>
          <w:szCs w:val="22"/>
          <w:rtl/>
          <w:lang w:bidi="ar-SA"/>
        </w:rPr>
        <w:t>والمهني</w:t>
      </w:r>
      <w:r w:rsidR="003B10BE" w:rsidRPr="00EF5062">
        <w:rPr>
          <w:rFonts w:ascii="AmmanV3 Sans Medium" w:eastAsia="Simplified Arabic" w:hAnsi="AmmanV3 Sans Medium" w:cs="AmmanV3 Sans Medium" w:hint="cs"/>
          <w:b/>
          <w:sz w:val="22"/>
          <w:szCs w:val="22"/>
          <w:rtl/>
          <w:lang w:bidi="ar-SA"/>
        </w:rPr>
        <w:t>ة</w:t>
      </w:r>
      <w:r w:rsidR="00AA386B" w:rsidRPr="00EF5062">
        <w:rPr>
          <w:rFonts w:ascii="AmmanV3 Sans Medium" w:eastAsia="Simplified Arabic" w:hAnsi="AmmanV3 Sans Medium" w:cs="AmmanV3 Sans Medium" w:hint="cs"/>
          <w:b/>
          <w:sz w:val="22"/>
          <w:szCs w:val="22"/>
          <w:rtl/>
          <w:lang w:bidi="ar-SA"/>
        </w:rPr>
        <w:t xml:space="preserve"> بتعميم</w:t>
      </w:r>
      <w:r w:rsidRPr="00EF5062">
        <w:rPr>
          <w:rFonts w:ascii="AmmanV3 Sans Medium" w:eastAsia="Simplified Arabic" w:hAnsi="AmmanV3 Sans Medium" w:cs="AmmanV3 Sans Medium" w:hint="cs"/>
          <w:b/>
          <w:sz w:val="22"/>
          <w:szCs w:val="22"/>
          <w:rtl/>
          <w:lang w:bidi="ar-SA"/>
        </w:rPr>
        <w:t xml:space="preserve"> أهداف وأولويات وتوجهات التفتيش السنوية على رؤساء أقسام عمليات الرقابة الصحية والمهنية. </w:t>
      </w:r>
    </w:p>
    <w:p w14:paraId="1E3B66BF" w14:textId="222E1C67" w:rsidR="008D3EFA" w:rsidRPr="00EF5062" w:rsidRDefault="008D3EFA" w:rsidP="003D795E">
      <w:pPr>
        <w:pStyle w:val="ParagraphStyle2"/>
        <w:ind w:left="567" w:hanging="454"/>
        <w:rPr>
          <w:rFonts w:ascii="AmmanV3 Sans Medium" w:eastAsia="Simplified Arabic" w:hAnsi="AmmanV3 Sans Medium" w:cs="AmmanV3 Sans Medium"/>
          <w:b/>
          <w:sz w:val="22"/>
          <w:szCs w:val="22"/>
          <w:rtl/>
          <w:lang w:bidi="ar-SA"/>
        </w:rPr>
      </w:pPr>
      <w:r w:rsidRPr="00EF5062">
        <w:rPr>
          <w:rFonts w:ascii="AmmanV3 Sans Medium" w:eastAsia="Simplified Arabic" w:hAnsi="AmmanV3 Sans Medium" w:cs="AmmanV3 Sans Medium" w:hint="cs"/>
          <w:b/>
          <w:sz w:val="22"/>
          <w:szCs w:val="22"/>
          <w:rtl/>
          <w:lang w:bidi="ar-SA"/>
        </w:rPr>
        <w:t xml:space="preserve">1-3 بعد تحديد المنشآت الخاضعة للتفتيش وفق إجراءات العمل المعيارية رقم 1، يقوم رئيس قسم الرقابة الصحية والمهنية المعني باحتساب الأهداف الكمية لكل قسم من أقسام عمليات الرقابة الصحية والمهنية </w:t>
      </w:r>
    </w:p>
    <w:p w14:paraId="67E15F70" w14:textId="4D976A4B" w:rsidR="008D3EFA" w:rsidRPr="00EF5062" w:rsidRDefault="008D3EFA" w:rsidP="008D3EFA">
      <w:pPr>
        <w:pStyle w:val="ParagraphStyle2"/>
        <w:ind w:left="567" w:hanging="454"/>
        <w:rPr>
          <w:rFonts w:ascii="AmmanV3 Sans Medium" w:eastAsia="Simplified Arabic" w:hAnsi="AmmanV3 Sans Medium" w:cs="AmmanV3 Sans Medium"/>
          <w:b/>
          <w:sz w:val="22"/>
          <w:szCs w:val="22"/>
          <w:rtl/>
          <w:lang w:bidi="ar-SA"/>
        </w:rPr>
      </w:pPr>
      <w:r w:rsidRPr="00EF5062">
        <w:rPr>
          <w:rFonts w:ascii="AmmanV3 Sans Medium" w:eastAsia="Simplified Arabic" w:hAnsi="AmmanV3 Sans Medium" w:cs="AmmanV3 Sans Medium" w:hint="cs"/>
          <w:b/>
          <w:sz w:val="22"/>
          <w:szCs w:val="22"/>
          <w:rtl/>
          <w:lang w:bidi="ar-SA"/>
        </w:rPr>
        <w:t xml:space="preserve">1-4 يقوم </w:t>
      </w:r>
      <w:r w:rsidR="003D795E">
        <w:rPr>
          <w:rFonts w:ascii="AmmanV3 Sans Medium" w:eastAsia="Simplified Arabic" w:hAnsi="AmmanV3 Sans Medium" w:cs="AmmanV3 Sans Medium" w:hint="cs"/>
          <w:b/>
          <w:sz w:val="22"/>
          <w:szCs w:val="22"/>
          <w:rtl/>
          <w:lang w:bidi="ar-SA"/>
        </w:rPr>
        <w:t>رئيس قسم الرقابة الصحية والمهنية</w:t>
      </w:r>
      <w:r w:rsidRPr="00EF5062">
        <w:rPr>
          <w:rFonts w:ascii="AmmanV3 Sans Medium" w:eastAsia="Simplified Arabic" w:hAnsi="AmmanV3 Sans Medium" w:cs="AmmanV3 Sans Medium" w:hint="cs"/>
          <w:b/>
          <w:sz w:val="22"/>
          <w:szCs w:val="22"/>
          <w:rtl/>
          <w:lang w:bidi="ar-SA"/>
        </w:rPr>
        <w:t xml:space="preserve"> بتوزيع المنشآت الخاضعة للتفتيش حسب تصنيف درجة الخطورة المحدد لها إلى ثلاث فئات؛ عالية الخطورة أو متوسطة الخطورة أو منخفضة الخطورة وحصر عدد المنشآت في كل فئة. </w:t>
      </w:r>
    </w:p>
    <w:p w14:paraId="617D521C" w14:textId="222255EE" w:rsidR="008D3EFA" w:rsidRPr="00A13219" w:rsidRDefault="008D3EFA" w:rsidP="00A13219">
      <w:pPr>
        <w:pStyle w:val="ParagraphStyle2"/>
        <w:ind w:left="567" w:hanging="454"/>
        <w:rPr>
          <w:rFonts w:ascii="AmmanV3 Sans Medium" w:hAnsi="AmmanV3 Sans Medium" w:cs="AmmanV3 Sans Medium"/>
          <w:color w:val="auto"/>
          <w:sz w:val="22"/>
          <w:szCs w:val="22"/>
          <w:rtl/>
        </w:rPr>
      </w:pPr>
      <w:r w:rsidRPr="00A13219">
        <w:rPr>
          <w:rFonts w:ascii="AmmanV3 Sans Medium" w:hAnsi="AmmanV3 Sans Medium" w:cs="AmmanV3 Sans Medium"/>
          <w:color w:val="auto"/>
          <w:sz w:val="22"/>
          <w:szCs w:val="22"/>
          <w:rtl/>
        </w:rPr>
        <w:t>1</w:t>
      </w:r>
      <w:r w:rsidRPr="00A13219">
        <w:rPr>
          <w:rFonts w:ascii="AmmanV3 Sans Medium" w:eastAsia="Simplified Arabic" w:hAnsi="AmmanV3 Sans Medium" w:cs="AmmanV3 Sans Medium"/>
          <w:b/>
          <w:color w:val="auto"/>
          <w:sz w:val="22"/>
          <w:szCs w:val="22"/>
          <w:rtl/>
          <w:lang w:bidi="ar-SA"/>
        </w:rPr>
        <w:t xml:space="preserve">-5 يقوم </w:t>
      </w:r>
      <w:r w:rsidR="003D795E" w:rsidRPr="00A13219">
        <w:rPr>
          <w:rFonts w:ascii="AmmanV3 Sans Medium" w:eastAsia="Simplified Arabic" w:hAnsi="AmmanV3 Sans Medium" w:cs="AmmanV3 Sans Medium"/>
          <w:b/>
          <w:color w:val="auto"/>
          <w:sz w:val="22"/>
          <w:szCs w:val="22"/>
          <w:rtl/>
          <w:lang w:bidi="ar-SA"/>
        </w:rPr>
        <w:t>رئيس قسم الرقابة الصحية والمهنية</w:t>
      </w:r>
      <w:r w:rsidRPr="00A13219">
        <w:rPr>
          <w:rFonts w:ascii="AmmanV3 Sans Medium" w:eastAsia="Simplified Arabic" w:hAnsi="AmmanV3 Sans Medium" w:cs="AmmanV3 Sans Medium"/>
          <w:b/>
          <w:color w:val="auto"/>
          <w:sz w:val="22"/>
          <w:szCs w:val="22"/>
          <w:rtl/>
          <w:lang w:bidi="ar-SA"/>
        </w:rPr>
        <w:t xml:space="preserve"> بتحديد عدد زيارات التفتيش الدوري لكل منشأة خاضعة للتفتيش حسب تصنيف درجة خطورتها </w:t>
      </w:r>
      <w:r w:rsidR="00A13219" w:rsidRPr="00A13219">
        <w:rPr>
          <w:rFonts w:ascii="AmmanV3 Sans Medium" w:eastAsia="Simplified Arabic" w:hAnsi="AmmanV3 Sans Medium" w:cs="AmmanV3 Sans Medium"/>
          <w:b/>
          <w:color w:val="auto"/>
          <w:sz w:val="22"/>
          <w:szCs w:val="22"/>
          <w:rtl/>
          <w:lang w:bidi="ar-JO"/>
        </w:rPr>
        <w:t xml:space="preserve">كما هو موضح في ملحق رقم (ب). </w:t>
      </w:r>
    </w:p>
    <w:p w14:paraId="1FC3F662" w14:textId="6B8C64F6" w:rsidR="008D3EFA" w:rsidRPr="00A13219" w:rsidRDefault="008D3EFA" w:rsidP="00E42509">
      <w:pPr>
        <w:pStyle w:val="ParagraphStyle2"/>
        <w:ind w:left="567" w:hanging="454"/>
        <w:rPr>
          <w:rFonts w:ascii="AmmanV3 Sans Medium" w:eastAsia="Simplified Arabic" w:hAnsi="AmmanV3 Sans Medium" w:cs="AmmanV3 Sans Medium"/>
          <w:b/>
          <w:sz w:val="22"/>
          <w:szCs w:val="22"/>
          <w:rtl/>
          <w:lang w:bidi="ar-SA"/>
        </w:rPr>
      </w:pPr>
      <w:r w:rsidRPr="00A13219">
        <w:rPr>
          <w:rFonts w:ascii="AmmanV3 Sans Medium" w:hAnsi="AmmanV3 Sans Medium" w:cs="AmmanV3 Sans Medium"/>
          <w:sz w:val="22"/>
          <w:szCs w:val="22"/>
          <w:rtl/>
        </w:rPr>
        <w:lastRenderedPageBreak/>
        <w:t>1</w:t>
      </w:r>
      <w:r w:rsidRPr="00A13219">
        <w:rPr>
          <w:rFonts w:ascii="AmmanV3 Sans Medium" w:eastAsia="Simplified Arabic" w:hAnsi="AmmanV3 Sans Medium" w:cs="AmmanV3 Sans Medium"/>
          <w:b/>
          <w:sz w:val="22"/>
          <w:szCs w:val="22"/>
          <w:rtl/>
          <w:lang w:bidi="ar-SA"/>
        </w:rPr>
        <w:t xml:space="preserve">-6 يقوم </w:t>
      </w:r>
      <w:r w:rsidR="003D795E" w:rsidRPr="00A13219">
        <w:rPr>
          <w:rFonts w:ascii="AmmanV3 Sans Medium" w:eastAsia="Simplified Arabic" w:hAnsi="AmmanV3 Sans Medium" w:cs="AmmanV3 Sans Medium"/>
          <w:b/>
          <w:sz w:val="22"/>
          <w:szCs w:val="22"/>
          <w:rtl/>
          <w:lang w:bidi="ar-SA"/>
        </w:rPr>
        <w:t>رئيس قسم الرقابة الصحية والمهنية</w:t>
      </w:r>
      <w:r w:rsidRPr="00A13219">
        <w:rPr>
          <w:rFonts w:ascii="AmmanV3 Sans Medium" w:eastAsia="Simplified Arabic" w:hAnsi="AmmanV3 Sans Medium" w:cs="AmmanV3 Sans Medium"/>
          <w:b/>
          <w:sz w:val="22"/>
          <w:szCs w:val="22"/>
          <w:rtl/>
          <w:lang w:bidi="ar-SA"/>
        </w:rPr>
        <w:t xml:space="preserve"> باحتساب عدد زيارات التفتيش الدوري السنوية الكلي والأهداف الكمية ورفعها إلى مدير دائرة الرقابة </w:t>
      </w:r>
      <w:r w:rsidR="008B6D55" w:rsidRPr="00A13219">
        <w:rPr>
          <w:rFonts w:ascii="AmmanV3 Sans Medium" w:eastAsia="Simplified Arabic" w:hAnsi="AmmanV3 Sans Medium" w:cs="AmmanV3 Sans Medium"/>
          <w:b/>
          <w:sz w:val="22"/>
          <w:szCs w:val="22"/>
          <w:rtl/>
          <w:lang w:bidi="ar-SA"/>
        </w:rPr>
        <w:t>الصحي</w:t>
      </w:r>
      <w:r w:rsidR="00DC518A" w:rsidRPr="00A13219">
        <w:rPr>
          <w:rFonts w:ascii="AmmanV3 Sans Medium" w:eastAsia="Simplified Arabic" w:hAnsi="AmmanV3 Sans Medium" w:cs="AmmanV3 Sans Medium"/>
          <w:b/>
          <w:sz w:val="22"/>
          <w:szCs w:val="22"/>
          <w:rtl/>
          <w:lang w:bidi="ar-SA"/>
        </w:rPr>
        <w:t>ة</w:t>
      </w:r>
      <w:r w:rsidRPr="00A13219">
        <w:rPr>
          <w:rFonts w:ascii="AmmanV3 Sans Medium" w:eastAsia="Simplified Arabic" w:hAnsi="AmmanV3 Sans Medium" w:cs="AmmanV3 Sans Medium"/>
          <w:b/>
          <w:sz w:val="22"/>
          <w:szCs w:val="22"/>
          <w:rtl/>
          <w:lang w:bidi="ar-SA"/>
        </w:rPr>
        <w:t xml:space="preserve"> </w:t>
      </w:r>
      <w:r w:rsidR="008B6D55" w:rsidRPr="00A13219">
        <w:rPr>
          <w:rFonts w:ascii="AmmanV3 Sans Medium" w:eastAsia="Simplified Arabic" w:hAnsi="AmmanV3 Sans Medium" w:cs="AmmanV3 Sans Medium"/>
          <w:b/>
          <w:sz w:val="22"/>
          <w:szCs w:val="22"/>
          <w:rtl/>
          <w:lang w:bidi="ar-SA"/>
        </w:rPr>
        <w:t>والمهني</w:t>
      </w:r>
      <w:r w:rsidR="00DC518A" w:rsidRPr="00A13219">
        <w:rPr>
          <w:rFonts w:ascii="AmmanV3 Sans Medium" w:eastAsia="Simplified Arabic" w:hAnsi="AmmanV3 Sans Medium" w:cs="AmmanV3 Sans Medium"/>
          <w:b/>
          <w:sz w:val="22"/>
          <w:szCs w:val="22"/>
          <w:rtl/>
          <w:lang w:bidi="ar-SA"/>
        </w:rPr>
        <w:t>ة</w:t>
      </w:r>
      <w:r w:rsidR="008B6D55" w:rsidRPr="00A13219">
        <w:rPr>
          <w:rFonts w:ascii="AmmanV3 Sans Medium" w:eastAsia="Simplified Arabic" w:hAnsi="AmmanV3 Sans Medium" w:cs="AmmanV3 Sans Medium"/>
          <w:b/>
          <w:sz w:val="22"/>
          <w:szCs w:val="22"/>
          <w:rtl/>
          <w:lang w:bidi="ar-SA"/>
        </w:rPr>
        <w:t xml:space="preserve"> للمصادقة</w:t>
      </w:r>
      <w:r w:rsidRPr="00A13219">
        <w:rPr>
          <w:rFonts w:ascii="AmmanV3 Sans Medium" w:eastAsia="Simplified Arabic" w:hAnsi="AmmanV3 Sans Medium" w:cs="AmmanV3 Sans Medium"/>
          <w:b/>
          <w:sz w:val="22"/>
          <w:szCs w:val="22"/>
          <w:rtl/>
          <w:lang w:bidi="ar-SA"/>
        </w:rPr>
        <w:t xml:space="preserve">. </w:t>
      </w:r>
    </w:p>
    <w:p w14:paraId="3BCFCAE5" w14:textId="77777777" w:rsidR="008D3EFA" w:rsidRDefault="008D3EFA" w:rsidP="008D3EFA">
      <w:pPr>
        <w:pStyle w:val="ParagraphStyle2"/>
        <w:rPr>
          <w:rtl/>
        </w:rPr>
      </w:pPr>
    </w:p>
    <w:p w14:paraId="2DA77CFF" w14:textId="77777777" w:rsidR="008D3EFA" w:rsidRPr="001B5816" w:rsidRDefault="008D3EFA" w:rsidP="008D3EFA">
      <w:pPr>
        <w:pStyle w:val="ParagraphStyle5"/>
        <w:rPr>
          <w:rFonts w:ascii="AmmanV3 Sans Medium" w:eastAsia="Simplified Arabic" w:hAnsi="AmmanV3 Sans Medium" w:cs="AmmanV3 Sans Medium"/>
          <w:b/>
          <w:sz w:val="24"/>
          <w:szCs w:val="24"/>
          <w:rtl/>
          <w:lang w:bidi="ar-SA"/>
        </w:rPr>
      </w:pPr>
      <w:r w:rsidRPr="001B5816">
        <w:rPr>
          <w:rFonts w:ascii="AmmanV3 Sans Medium" w:eastAsia="Simplified Arabic" w:hAnsi="AmmanV3 Sans Medium" w:cs="AmmanV3 Sans Medium" w:hint="cs"/>
          <w:b/>
          <w:sz w:val="24"/>
          <w:szCs w:val="24"/>
          <w:rtl/>
          <w:lang w:bidi="ar-SA"/>
        </w:rPr>
        <w:t>2- إعداد الخطط الشهرية</w:t>
      </w:r>
    </w:p>
    <w:p w14:paraId="0D731942" w14:textId="157E66D4" w:rsidR="008D3EFA" w:rsidRPr="001B5816" w:rsidRDefault="008D3EFA" w:rsidP="00E74084">
      <w:pPr>
        <w:pStyle w:val="ParagraphStyle2"/>
        <w:ind w:left="360"/>
        <w:rPr>
          <w:rFonts w:ascii="AmmanV3 Sans Medium" w:eastAsia="Simplified Arabic" w:hAnsi="AmmanV3 Sans Medium" w:cs="AmmanV3 Sans Medium"/>
          <w:b/>
          <w:sz w:val="22"/>
          <w:szCs w:val="22"/>
          <w:rtl/>
          <w:lang w:bidi="ar-SA"/>
        </w:rPr>
      </w:pPr>
      <w:r w:rsidRPr="00353A43">
        <w:rPr>
          <w:rFonts w:ascii="AmmanV3 Sans Medium" w:eastAsia="Simplified Arabic" w:hAnsi="AmmanV3 Sans Medium" w:cs="AmmanV3 Sans Medium" w:hint="cs"/>
          <w:b/>
          <w:sz w:val="22"/>
          <w:szCs w:val="22"/>
          <w:rtl/>
          <w:lang w:bidi="ar-SA"/>
        </w:rPr>
        <w:t>2</w:t>
      </w:r>
      <w:r w:rsidRPr="001B5816">
        <w:rPr>
          <w:rFonts w:ascii="AmmanV3 Sans Medium" w:eastAsia="Simplified Arabic" w:hAnsi="AmmanV3 Sans Medium" w:cs="AmmanV3 Sans Medium" w:hint="cs"/>
          <w:b/>
          <w:sz w:val="22"/>
          <w:szCs w:val="22"/>
          <w:rtl/>
          <w:lang w:bidi="ar-SA"/>
        </w:rPr>
        <w:t xml:space="preserve">-1 يقوم </w:t>
      </w:r>
      <w:r w:rsidR="003D795E">
        <w:rPr>
          <w:rFonts w:ascii="AmmanV3 Sans Medium" w:eastAsia="Simplified Arabic" w:hAnsi="AmmanV3 Sans Medium" w:cs="AmmanV3 Sans Medium" w:hint="cs"/>
          <w:b/>
          <w:sz w:val="22"/>
          <w:szCs w:val="22"/>
          <w:rtl/>
          <w:lang w:bidi="ar-SA"/>
        </w:rPr>
        <w:t>رئيس قسم الرقابة الصحية والمهنية</w:t>
      </w:r>
      <w:r w:rsidRPr="001B5816">
        <w:rPr>
          <w:rFonts w:ascii="AmmanV3 Sans Medium" w:eastAsia="Simplified Arabic" w:hAnsi="AmmanV3 Sans Medium" w:cs="AmmanV3 Sans Medium" w:hint="cs"/>
          <w:b/>
          <w:sz w:val="22"/>
          <w:szCs w:val="22"/>
          <w:rtl/>
          <w:lang w:bidi="ar-SA"/>
        </w:rPr>
        <w:t xml:space="preserve"> بإعداد الخطة </w:t>
      </w:r>
      <w:r w:rsidR="00E74084" w:rsidRPr="00DE5D80">
        <w:rPr>
          <w:rFonts w:ascii="AmmanV3 Sans Medium" w:eastAsia="Simplified Arabic" w:hAnsi="AmmanV3 Sans Medium" w:cs="AmmanV3 Sans Medium" w:hint="cs"/>
          <w:b/>
          <w:color w:val="auto"/>
          <w:sz w:val="22"/>
          <w:szCs w:val="22"/>
          <w:rtl/>
          <w:lang w:bidi="ar-SA"/>
        </w:rPr>
        <w:t>الشهرية للتفتي</w:t>
      </w:r>
      <w:r w:rsidR="00356975" w:rsidRPr="00DE5D80">
        <w:rPr>
          <w:rFonts w:ascii="AmmanV3 Sans Medium" w:eastAsia="Simplified Arabic" w:hAnsi="AmmanV3 Sans Medium" w:cs="AmmanV3 Sans Medium" w:hint="cs"/>
          <w:b/>
          <w:color w:val="auto"/>
          <w:sz w:val="22"/>
          <w:szCs w:val="22"/>
          <w:rtl/>
          <w:lang w:bidi="ar-SA"/>
        </w:rPr>
        <w:t xml:space="preserve">ش </w:t>
      </w:r>
      <w:r w:rsidRPr="00DE5D80">
        <w:rPr>
          <w:rFonts w:ascii="AmmanV3 Sans Medium" w:eastAsia="Simplified Arabic" w:hAnsi="AmmanV3 Sans Medium" w:cs="AmmanV3 Sans Medium" w:hint="cs"/>
          <w:b/>
          <w:color w:val="auto"/>
          <w:sz w:val="22"/>
          <w:szCs w:val="22"/>
          <w:rtl/>
          <w:lang w:bidi="ar-SA"/>
        </w:rPr>
        <w:t xml:space="preserve">لتطبيق </w:t>
      </w:r>
      <w:r w:rsidRPr="001B5816">
        <w:rPr>
          <w:rFonts w:ascii="AmmanV3 Sans Medium" w:eastAsia="Simplified Arabic" w:hAnsi="AmmanV3 Sans Medium" w:cs="AmmanV3 Sans Medium" w:hint="cs"/>
          <w:b/>
          <w:sz w:val="22"/>
          <w:szCs w:val="22"/>
          <w:rtl/>
          <w:lang w:bidi="ar-SA"/>
        </w:rPr>
        <w:t>التوجهات السنوية على أشهر السنة وتوزيع زيارات التفتيش الميدانية للمنشآت الخاضعة للتفتيش بناءً على القطاعات وعدد الزيارات المطلوبة لذلك الشهر آخذاً الموارد المتاحة بعين الاعتبار عند وضع الخطة كما يلي:</w:t>
      </w:r>
    </w:p>
    <w:p w14:paraId="139CAB8E" w14:textId="77777777" w:rsidR="008D3EFA" w:rsidRPr="001B5816" w:rsidRDefault="008D3EFA" w:rsidP="008D3EFA">
      <w:pPr>
        <w:pStyle w:val="ParagraphStyle4"/>
        <w:numPr>
          <w:ilvl w:val="0"/>
          <w:numId w:val="5"/>
        </w:numPr>
        <w:rPr>
          <w:rFonts w:ascii="AmmanV3 Sans Medium" w:eastAsia="Simplified Arabic" w:hAnsi="AmmanV3 Sans Medium" w:cs="AmmanV3 Sans Medium"/>
          <w:b/>
          <w:sz w:val="22"/>
          <w:szCs w:val="22"/>
          <w:rtl/>
          <w:lang w:bidi="ar-SA"/>
        </w:rPr>
      </w:pPr>
      <w:r w:rsidRPr="001B5816">
        <w:rPr>
          <w:rFonts w:ascii="AmmanV3 Sans Medium" w:eastAsia="Simplified Arabic" w:hAnsi="AmmanV3 Sans Medium" w:cs="AmmanV3 Sans Medium" w:hint="cs"/>
          <w:b/>
          <w:sz w:val="22"/>
          <w:szCs w:val="22"/>
          <w:rtl/>
          <w:lang w:bidi="ar-SA"/>
        </w:rPr>
        <w:t>عدد مفتشي الرقابة الصحية المهنية الفاعلين.</w:t>
      </w:r>
    </w:p>
    <w:p w14:paraId="7C6E315C" w14:textId="77777777" w:rsidR="008D3EFA" w:rsidRPr="001B5816" w:rsidRDefault="008D3EFA" w:rsidP="008D3EFA">
      <w:pPr>
        <w:pStyle w:val="ParagraphStyle4"/>
        <w:numPr>
          <w:ilvl w:val="0"/>
          <w:numId w:val="5"/>
        </w:numPr>
        <w:rPr>
          <w:rFonts w:ascii="AmmanV3 Sans Medium" w:eastAsia="Simplified Arabic" w:hAnsi="AmmanV3 Sans Medium" w:cs="AmmanV3 Sans Medium"/>
          <w:b/>
          <w:sz w:val="22"/>
          <w:szCs w:val="22"/>
          <w:rtl/>
          <w:lang w:bidi="ar-SA"/>
        </w:rPr>
      </w:pPr>
      <w:r w:rsidRPr="001B5816">
        <w:rPr>
          <w:rFonts w:ascii="AmmanV3 Sans Medium" w:eastAsia="Simplified Arabic" w:hAnsi="AmmanV3 Sans Medium" w:cs="AmmanV3 Sans Medium" w:hint="cs"/>
          <w:b/>
          <w:sz w:val="22"/>
          <w:szCs w:val="22"/>
          <w:rtl/>
          <w:lang w:bidi="ar-SA"/>
        </w:rPr>
        <w:t>معدل الوقت المستغرق لإجراء الجولات التفتيشية.</w:t>
      </w:r>
    </w:p>
    <w:p w14:paraId="2A68A144" w14:textId="77777777" w:rsidR="008D3EFA" w:rsidRPr="001B5816" w:rsidRDefault="008D3EFA" w:rsidP="008D3EFA">
      <w:pPr>
        <w:pStyle w:val="ParagraphStyle4"/>
        <w:numPr>
          <w:ilvl w:val="0"/>
          <w:numId w:val="5"/>
        </w:numPr>
        <w:rPr>
          <w:rFonts w:ascii="AmmanV3 Sans Medium" w:eastAsia="Simplified Arabic" w:hAnsi="AmmanV3 Sans Medium" w:cs="AmmanV3 Sans Medium"/>
          <w:b/>
          <w:sz w:val="22"/>
          <w:szCs w:val="22"/>
          <w:rtl/>
          <w:lang w:bidi="ar-SA"/>
        </w:rPr>
      </w:pPr>
      <w:r w:rsidRPr="001B5816">
        <w:rPr>
          <w:rFonts w:ascii="AmmanV3 Sans Medium" w:eastAsia="Simplified Arabic" w:hAnsi="AmmanV3 Sans Medium" w:cs="AmmanV3 Sans Medium" w:hint="cs"/>
          <w:b/>
          <w:sz w:val="22"/>
          <w:szCs w:val="22"/>
          <w:rtl/>
          <w:lang w:bidi="ar-SA"/>
        </w:rPr>
        <w:t>التوزيع الجغرافي للمنشآت.</w:t>
      </w:r>
    </w:p>
    <w:p w14:paraId="0AFF7783" w14:textId="5F46CA81" w:rsidR="008D3EFA" w:rsidRPr="001B5816" w:rsidRDefault="008D3EFA" w:rsidP="008D3EFA">
      <w:pPr>
        <w:pStyle w:val="ParagraphStyle4"/>
        <w:numPr>
          <w:ilvl w:val="0"/>
          <w:numId w:val="5"/>
        </w:numPr>
        <w:rPr>
          <w:rFonts w:ascii="AmmanV3 Sans Medium" w:eastAsia="Simplified Arabic" w:hAnsi="AmmanV3 Sans Medium" w:cs="AmmanV3 Sans Medium"/>
          <w:b/>
          <w:sz w:val="22"/>
          <w:szCs w:val="22"/>
          <w:rtl/>
          <w:lang w:bidi="ar-SA"/>
        </w:rPr>
      </w:pPr>
      <w:r w:rsidRPr="001B5816">
        <w:rPr>
          <w:rFonts w:ascii="AmmanV3 Sans Medium" w:eastAsia="Simplified Arabic" w:hAnsi="AmmanV3 Sans Medium" w:cs="AmmanV3 Sans Medium" w:hint="cs"/>
          <w:b/>
          <w:sz w:val="22"/>
          <w:szCs w:val="22"/>
          <w:rtl/>
          <w:lang w:bidi="ar-SA"/>
        </w:rPr>
        <w:t xml:space="preserve">معدل خطورة </w:t>
      </w:r>
      <w:r w:rsidR="00846AFC" w:rsidRPr="001B5816">
        <w:rPr>
          <w:rFonts w:ascii="AmmanV3 Sans Medium" w:eastAsia="Simplified Arabic" w:hAnsi="AmmanV3 Sans Medium" w:cs="AmmanV3 Sans Medium" w:hint="cs"/>
          <w:b/>
          <w:sz w:val="22"/>
          <w:szCs w:val="22"/>
          <w:rtl/>
          <w:lang w:bidi="ar-SA"/>
        </w:rPr>
        <w:t>المنشآت</w:t>
      </w:r>
      <w:r w:rsidR="000949FE">
        <w:rPr>
          <w:rFonts w:ascii="AmmanV3 Sans Medium" w:eastAsia="Simplified Arabic" w:hAnsi="AmmanV3 Sans Medium" w:cs="AmmanV3 Sans Medium" w:hint="cs"/>
          <w:b/>
          <w:sz w:val="22"/>
          <w:szCs w:val="22"/>
          <w:rtl/>
          <w:lang w:bidi="ar-SA"/>
        </w:rPr>
        <w:t xml:space="preserve"> حسب المعايير المذكورة ضمن الملحق رقم (أ)</w:t>
      </w:r>
    </w:p>
    <w:p w14:paraId="05988CD9" w14:textId="77777777" w:rsidR="008D3EFA" w:rsidRPr="001B5816" w:rsidRDefault="008D3EFA" w:rsidP="008D3EFA">
      <w:pPr>
        <w:pStyle w:val="ParagraphStyle4"/>
        <w:numPr>
          <w:ilvl w:val="0"/>
          <w:numId w:val="5"/>
        </w:numPr>
        <w:rPr>
          <w:rFonts w:ascii="AmmanV3 Sans Medium" w:eastAsia="Simplified Arabic" w:hAnsi="AmmanV3 Sans Medium" w:cs="AmmanV3 Sans Medium"/>
          <w:b/>
          <w:sz w:val="22"/>
          <w:szCs w:val="22"/>
          <w:rtl/>
          <w:lang w:bidi="ar-SA"/>
        </w:rPr>
      </w:pPr>
      <w:r w:rsidRPr="001B5816">
        <w:rPr>
          <w:rFonts w:ascii="AmmanV3 Sans Medium" w:eastAsia="Simplified Arabic" w:hAnsi="AmmanV3 Sans Medium" w:cs="AmmanV3 Sans Medium" w:hint="cs"/>
          <w:b/>
          <w:sz w:val="22"/>
          <w:szCs w:val="22"/>
          <w:rtl/>
          <w:lang w:bidi="ar-SA"/>
        </w:rPr>
        <w:t>توفر وسائط النقل.</w:t>
      </w:r>
    </w:p>
    <w:p w14:paraId="48601369" w14:textId="5F0B084C" w:rsidR="008D3EFA" w:rsidRPr="001B5816" w:rsidRDefault="008D3EFA" w:rsidP="009064BB">
      <w:pPr>
        <w:pStyle w:val="ParagraphStyle2"/>
        <w:ind w:left="567" w:hanging="510"/>
        <w:rPr>
          <w:rFonts w:ascii="AmmanV3 Sans Medium" w:eastAsia="Simplified Arabic" w:hAnsi="AmmanV3 Sans Medium" w:cs="AmmanV3 Sans Medium"/>
          <w:b/>
          <w:sz w:val="22"/>
          <w:szCs w:val="22"/>
          <w:rtl/>
          <w:lang w:bidi="ar-SA"/>
        </w:rPr>
      </w:pPr>
      <w:r w:rsidRPr="001B5816">
        <w:rPr>
          <w:rFonts w:ascii="AmmanV3 Sans Medium" w:eastAsia="Simplified Arabic" w:hAnsi="AmmanV3 Sans Medium" w:cs="AmmanV3 Sans Medium" w:hint="cs"/>
          <w:b/>
          <w:sz w:val="22"/>
          <w:szCs w:val="22"/>
          <w:rtl/>
          <w:lang w:bidi="ar-SA"/>
        </w:rPr>
        <w:t xml:space="preserve">2-2 يقوم </w:t>
      </w:r>
      <w:r w:rsidR="003D795E">
        <w:rPr>
          <w:rFonts w:ascii="AmmanV3 Sans Medium" w:eastAsia="Simplified Arabic" w:hAnsi="AmmanV3 Sans Medium" w:cs="AmmanV3 Sans Medium" w:hint="cs"/>
          <w:b/>
          <w:sz w:val="22"/>
          <w:szCs w:val="22"/>
          <w:rtl/>
          <w:lang w:bidi="ar-SA"/>
        </w:rPr>
        <w:t>رئيس قسم الرقابة الصحية والمهنية</w:t>
      </w:r>
      <w:r w:rsidRPr="001B5816">
        <w:rPr>
          <w:rFonts w:ascii="AmmanV3 Sans Medium" w:eastAsia="Simplified Arabic" w:hAnsi="AmmanV3 Sans Medium" w:cs="AmmanV3 Sans Medium" w:hint="cs"/>
          <w:b/>
          <w:sz w:val="22"/>
          <w:szCs w:val="22"/>
          <w:rtl/>
          <w:lang w:bidi="ar-SA"/>
        </w:rPr>
        <w:t xml:space="preserve"> بمناقشة ومراجعة الخطة الشهرية للتفتيش</w:t>
      </w:r>
      <w:r w:rsidRPr="001B5816">
        <w:rPr>
          <w:rFonts w:ascii="AmmanV3 Sans Medium" w:eastAsia="Simplified Arabic" w:hAnsi="AmmanV3 Sans Medium" w:cs="AmmanV3 Sans Medium" w:hint="cs"/>
          <w:b/>
          <w:sz w:val="22"/>
          <w:szCs w:val="22"/>
          <w:lang w:bidi="ar-SA"/>
        </w:rPr>
        <w:t xml:space="preserve"> </w:t>
      </w:r>
      <w:r w:rsidRPr="001B5816">
        <w:rPr>
          <w:rFonts w:ascii="AmmanV3 Sans Medium" w:eastAsia="Simplified Arabic" w:hAnsi="AmmanV3 Sans Medium" w:cs="AmmanV3 Sans Medium" w:hint="cs"/>
          <w:b/>
          <w:sz w:val="22"/>
          <w:szCs w:val="22"/>
          <w:rtl/>
          <w:lang w:bidi="ar-SA"/>
        </w:rPr>
        <w:t xml:space="preserve"> وأهدافها مع فرق التفتيش والاتفاق عليها.</w:t>
      </w:r>
    </w:p>
    <w:p w14:paraId="28D56DED" w14:textId="4C76B150" w:rsidR="008D3EFA" w:rsidRPr="001B5816" w:rsidRDefault="008D3EFA" w:rsidP="008D3EFA">
      <w:pPr>
        <w:pStyle w:val="ParagraphStyle2"/>
        <w:ind w:left="567" w:hanging="510"/>
        <w:rPr>
          <w:rFonts w:ascii="AmmanV3 Sans Medium" w:eastAsia="Simplified Arabic" w:hAnsi="AmmanV3 Sans Medium" w:cs="AmmanV3 Sans Medium"/>
          <w:b/>
          <w:sz w:val="22"/>
          <w:szCs w:val="22"/>
          <w:rtl/>
          <w:lang w:bidi="ar-SA"/>
        </w:rPr>
      </w:pPr>
      <w:r w:rsidRPr="001B5816">
        <w:rPr>
          <w:rFonts w:ascii="AmmanV3 Sans Medium" w:eastAsia="Simplified Arabic" w:hAnsi="AmmanV3 Sans Medium" w:cs="AmmanV3 Sans Medium" w:hint="cs"/>
          <w:b/>
          <w:sz w:val="22"/>
          <w:szCs w:val="22"/>
          <w:rtl/>
          <w:lang w:bidi="ar-SA"/>
        </w:rPr>
        <w:t xml:space="preserve">2-3 يقوم </w:t>
      </w:r>
      <w:r w:rsidR="003D795E">
        <w:rPr>
          <w:rFonts w:ascii="AmmanV3 Sans Medium" w:eastAsia="Simplified Arabic" w:hAnsi="AmmanV3 Sans Medium" w:cs="AmmanV3 Sans Medium" w:hint="cs"/>
          <w:b/>
          <w:sz w:val="22"/>
          <w:szCs w:val="22"/>
          <w:rtl/>
          <w:lang w:bidi="ar-SA"/>
        </w:rPr>
        <w:t>رئيس قسم الرقابة الصحية والمهنية</w:t>
      </w:r>
      <w:r w:rsidRPr="001B5816">
        <w:rPr>
          <w:rFonts w:ascii="AmmanV3 Sans Medium" w:eastAsia="Simplified Arabic" w:hAnsi="AmmanV3 Sans Medium" w:cs="AmmanV3 Sans Medium" w:hint="cs"/>
          <w:b/>
          <w:sz w:val="22"/>
          <w:szCs w:val="22"/>
          <w:rtl/>
          <w:lang w:bidi="ar-SA"/>
        </w:rPr>
        <w:t xml:space="preserve"> برفع الخطة الشهرية للتفتيش </w:t>
      </w:r>
    </w:p>
    <w:p w14:paraId="1EE6DB37" w14:textId="1CF330F2" w:rsidR="008D3EFA" w:rsidRPr="001B5816" w:rsidRDefault="008D3EFA" w:rsidP="0048113C">
      <w:pPr>
        <w:pStyle w:val="ParagraphStyle2"/>
        <w:ind w:left="567" w:hanging="510"/>
        <w:rPr>
          <w:rFonts w:ascii="AmmanV3 Sans Medium" w:eastAsia="Simplified Arabic" w:hAnsi="AmmanV3 Sans Medium" w:cs="AmmanV3 Sans Medium"/>
          <w:b/>
          <w:sz w:val="22"/>
          <w:szCs w:val="22"/>
          <w:rtl/>
          <w:lang w:bidi="ar-SA"/>
        </w:rPr>
      </w:pPr>
      <w:r w:rsidRPr="001B5816">
        <w:rPr>
          <w:rFonts w:ascii="AmmanV3 Sans Medium" w:eastAsia="Simplified Arabic" w:hAnsi="AmmanV3 Sans Medium" w:cs="AmmanV3 Sans Medium" w:hint="cs"/>
          <w:b/>
          <w:sz w:val="22"/>
          <w:szCs w:val="22"/>
          <w:rtl/>
          <w:lang w:bidi="ar-SA"/>
        </w:rPr>
        <w:t xml:space="preserve">2-4 يقوم مدير دائرة الرقابة </w:t>
      </w:r>
      <w:r w:rsidR="000D1557" w:rsidRPr="001B5816">
        <w:rPr>
          <w:rFonts w:ascii="AmmanV3 Sans Medium" w:eastAsia="Simplified Arabic" w:hAnsi="AmmanV3 Sans Medium" w:cs="AmmanV3 Sans Medium" w:hint="cs"/>
          <w:b/>
          <w:sz w:val="22"/>
          <w:szCs w:val="22"/>
          <w:rtl/>
          <w:lang w:bidi="ar-SA"/>
        </w:rPr>
        <w:t>الصحي</w:t>
      </w:r>
      <w:r w:rsidR="0048113C">
        <w:rPr>
          <w:rFonts w:ascii="AmmanV3 Sans Medium" w:eastAsia="Simplified Arabic" w:hAnsi="AmmanV3 Sans Medium" w:cs="AmmanV3 Sans Medium" w:hint="cs"/>
          <w:b/>
          <w:sz w:val="22"/>
          <w:szCs w:val="22"/>
          <w:rtl/>
          <w:lang w:bidi="ar-SA"/>
        </w:rPr>
        <w:t>ة</w:t>
      </w:r>
      <w:r w:rsidRPr="001B5816">
        <w:rPr>
          <w:rFonts w:ascii="AmmanV3 Sans Medium" w:eastAsia="Simplified Arabic" w:hAnsi="AmmanV3 Sans Medium" w:cs="AmmanV3 Sans Medium" w:hint="cs"/>
          <w:b/>
          <w:sz w:val="22"/>
          <w:szCs w:val="22"/>
          <w:rtl/>
          <w:lang w:bidi="ar-SA"/>
        </w:rPr>
        <w:t xml:space="preserve"> </w:t>
      </w:r>
      <w:r w:rsidR="000D1557" w:rsidRPr="001B5816">
        <w:rPr>
          <w:rFonts w:ascii="AmmanV3 Sans Medium" w:eastAsia="Simplified Arabic" w:hAnsi="AmmanV3 Sans Medium" w:cs="AmmanV3 Sans Medium" w:hint="cs"/>
          <w:b/>
          <w:sz w:val="22"/>
          <w:szCs w:val="22"/>
          <w:rtl/>
          <w:lang w:bidi="ar-SA"/>
        </w:rPr>
        <w:t>والمهني</w:t>
      </w:r>
      <w:r w:rsidR="0048113C">
        <w:rPr>
          <w:rFonts w:ascii="AmmanV3 Sans Medium" w:eastAsia="Simplified Arabic" w:hAnsi="AmmanV3 Sans Medium" w:cs="AmmanV3 Sans Medium" w:hint="cs"/>
          <w:b/>
          <w:sz w:val="22"/>
          <w:szCs w:val="22"/>
          <w:rtl/>
          <w:lang w:bidi="ar-SA"/>
        </w:rPr>
        <w:t>ة</w:t>
      </w:r>
      <w:r w:rsidR="000D1557" w:rsidRPr="001B5816">
        <w:rPr>
          <w:rFonts w:ascii="AmmanV3 Sans Medium" w:eastAsia="Simplified Arabic" w:hAnsi="AmmanV3 Sans Medium" w:cs="AmmanV3 Sans Medium" w:hint="cs"/>
          <w:b/>
          <w:sz w:val="22"/>
          <w:szCs w:val="22"/>
          <w:rtl/>
          <w:lang w:bidi="ar-SA"/>
        </w:rPr>
        <w:t xml:space="preserve"> بالاجتماع</w:t>
      </w:r>
      <w:r w:rsidRPr="001B5816">
        <w:rPr>
          <w:rFonts w:ascii="AmmanV3 Sans Medium" w:eastAsia="Simplified Arabic" w:hAnsi="AmmanV3 Sans Medium" w:cs="AmmanV3 Sans Medium" w:hint="cs"/>
          <w:b/>
          <w:sz w:val="22"/>
          <w:szCs w:val="22"/>
          <w:rtl/>
          <w:lang w:bidi="ar-SA"/>
        </w:rPr>
        <w:t xml:space="preserve"> مع كافة رؤساء أقسام عمليات الرقابة الصحية والمهنية لمناقشة الإنجازات ومدى تطبيق الخطط المعدة بالإضافة إلى المعيقات والمخاطر.</w:t>
      </w:r>
    </w:p>
    <w:p w14:paraId="197496B6" w14:textId="77777777" w:rsidR="008D3EFA" w:rsidRPr="001B5816" w:rsidRDefault="008D3EFA" w:rsidP="00DC518A">
      <w:pPr>
        <w:pStyle w:val="ParagraphStyle2"/>
        <w:ind w:left="567" w:hanging="510"/>
        <w:rPr>
          <w:rFonts w:ascii="AmmanV3 Sans Medium" w:eastAsia="Simplified Arabic" w:hAnsi="AmmanV3 Sans Medium" w:cs="AmmanV3 Sans Medium"/>
          <w:b/>
          <w:sz w:val="22"/>
          <w:szCs w:val="22"/>
          <w:rtl/>
          <w:lang w:bidi="ar-SA"/>
        </w:rPr>
      </w:pPr>
      <w:r w:rsidRPr="001B5816">
        <w:rPr>
          <w:rFonts w:ascii="AmmanV3 Sans Medium" w:eastAsia="Simplified Arabic" w:hAnsi="AmmanV3 Sans Medium" w:cs="AmmanV3 Sans Medium" w:hint="cs"/>
          <w:b/>
          <w:sz w:val="22"/>
          <w:szCs w:val="22"/>
          <w:rtl/>
          <w:lang w:bidi="ar-SA"/>
        </w:rPr>
        <w:t xml:space="preserve">2-5 يقوم موظف عمليات </w:t>
      </w:r>
      <w:r w:rsidR="000D1557" w:rsidRPr="001B5816">
        <w:rPr>
          <w:rFonts w:ascii="AmmanV3 Sans Medium" w:eastAsia="Simplified Arabic" w:hAnsi="AmmanV3 Sans Medium" w:cs="AmmanV3 Sans Medium" w:hint="cs"/>
          <w:b/>
          <w:sz w:val="22"/>
          <w:szCs w:val="22"/>
          <w:rtl/>
          <w:lang w:bidi="ar-SA"/>
        </w:rPr>
        <w:t>الرقابة</w:t>
      </w:r>
      <w:r w:rsidRPr="001B5816">
        <w:rPr>
          <w:rFonts w:ascii="AmmanV3 Sans Medium" w:eastAsia="Simplified Arabic" w:hAnsi="AmmanV3 Sans Medium" w:cs="AmmanV3 Sans Medium" w:hint="cs"/>
          <w:b/>
          <w:sz w:val="22"/>
          <w:szCs w:val="22"/>
          <w:rtl/>
          <w:lang w:bidi="ar-SA"/>
        </w:rPr>
        <w:t xml:space="preserve"> والتفتيش </w:t>
      </w:r>
      <w:r w:rsidR="000D1557" w:rsidRPr="001B5816">
        <w:rPr>
          <w:rFonts w:ascii="AmmanV3 Sans Medium" w:eastAsia="Simplified Arabic" w:hAnsi="AmmanV3 Sans Medium" w:cs="AmmanV3 Sans Medium" w:hint="cs"/>
          <w:b/>
          <w:sz w:val="22"/>
          <w:szCs w:val="22"/>
          <w:rtl/>
          <w:lang w:bidi="ar-SA"/>
        </w:rPr>
        <w:t>في دائرة</w:t>
      </w:r>
      <w:r w:rsidRPr="001B5816">
        <w:rPr>
          <w:rFonts w:ascii="AmmanV3 Sans Medium" w:eastAsia="Simplified Arabic" w:hAnsi="AmmanV3 Sans Medium" w:cs="AmmanV3 Sans Medium" w:hint="cs"/>
          <w:b/>
          <w:sz w:val="22"/>
          <w:szCs w:val="22"/>
          <w:rtl/>
          <w:lang w:bidi="ar-SA"/>
        </w:rPr>
        <w:t xml:space="preserve"> الرقابة </w:t>
      </w:r>
      <w:r w:rsidR="000D1557" w:rsidRPr="001B5816">
        <w:rPr>
          <w:rFonts w:ascii="AmmanV3 Sans Medium" w:eastAsia="Simplified Arabic" w:hAnsi="AmmanV3 Sans Medium" w:cs="AmmanV3 Sans Medium" w:hint="cs"/>
          <w:b/>
          <w:sz w:val="22"/>
          <w:szCs w:val="22"/>
          <w:rtl/>
          <w:lang w:bidi="ar-SA"/>
        </w:rPr>
        <w:t>الصحي</w:t>
      </w:r>
      <w:r w:rsidR="00DC518A" w:rsidRPr="001B5816">
        <w:rPr>
          <w:rFonts w:ascii="AmmanV3 Sans Medium" w:eastAsia="Simplified Arabic" w:hAnsi="AmmanV3 Sans Medium" w:cs="AmmanV3 Sans Medium" w:hint="cs"/>
          <w:b/>
          <w:sz w:val="22"/>
          <w:szCs w:val="22"/>
          <w:rtl/>
          <w:lang w:bidi="ar-SA"/>
        </w:rPr>
        <w:t>ة</w:t>
      </w:r>
      <w:r w:rsidRPr="001B5816">
        <w:rPr>
          <w:rFonts w:ascii="AmmanV3 Sans Medium" w:eastAsia="Simplified Arabic" w:hAnsi="AmmanV3 Sans Medium" w:cs="AmmanV3 Sans Medium" w:hint="cs"/>
          <w:b/>
          <w:sz w:val="22"/>
          <w:szCs w:val="22"/>
          <w:rtl/>
          <w:lang w:bidi="ar-SA"/>
        </w:rPr>
        <w:t xml:space="preserve"> </w:t>
      </w:r>
      <w:r w:rsidR="000D1557" w:rsidRPr="001B5816">
        <w:rPr>
          <w:rFonts w:ascii="AmmanV3 Sans Medium" w:eastAsia="Simplified Arabic" w:hAnsi="AmmanV3 Sans Medium" w:cs="AmmanV3 Sans Medium" w:hint="cs"/>
          <w:b/>
          <w:sz w:val="22"/>
          <w:szCs w:val="22"/>
          <w:rtl/>
          <w:lang w:bidi="ar-SA"/>
        </w:rPr>
        <w:t>والمهني</w:t>
      </w:r>
      <w:r w:rsidR="00DC518A" w:rsidRPr="001B5816">
        <w:rPr>
          <w:rFonts w:ascii="AmmanV3 Sans Medium" w:eastAsia="Simplified Arabic" w:hAnsi="AmmanV3 Sans Medium" w:cs="AmmanV3 Sans Medium" w:hint="cs"/>
          <w:b/>
          <w:sz w:val="22"/>
          <w:szCs w:val="22"/>
          <w:rtl/>
          <w:lang w:bidi="ar-SA"/>
        </w:rPr>
        <w:t>ة</w:t>
      </w:r>
      <w:r w:rsidR="000D1557" w:rsidRPr="001B5816">
        <w:rPr>
          <w:rFonts w:ascii="AmmanV3 Sans Medium" w:eastAsia="Simplified Arabic" w:hAnsi="AmmanV3 Sans Medium" w:cs="AmmanV3 Sans Medium" w:hint="cs"/>
          <w:b/>
          <w:sz w:val="22"/>
          <w:szCs w:val="22"/>
          <w:rtl/>
          <w:lang w:bidi="ar-SA"/>
        </w:rPr>
        <w:t xml:space="preserve"> بقياس</w:t>
      </w:r>
      <w:r w:rsidRPr="001B5816">
        <w:rPr>
          <w:rFonts w:ascii="AmmanV3 Sans Medium" w:eastAsia="Simplified Arabic" w:hAnsi="AmmanV3 Sans Medium" w:cs="AmmanV3 Sans Medium" w:hint="cs"/>
          <w:b/>
          <w:sz w:val="22"/>
          <w:szCs w:val="22"/>
          <w:rtl/>
          <w:lang w:bidi="ar-SA"/>
        </w:rPr>
        <w:t xml:space="preserve"> نسبة إنجاز الزيارات التفتيشية في كافة </w:t>
      </w:r>
      <w:r w:rsidR="00E4115A" w:rsidRPr="001B5816">
        <w:rPr>
          <w:rFonts w:ascii="AmmanV3 Sans Medium" w:eastAsia="Simplified Arabic" w:hAnsi="AmmanV3 Sans Medium" w:cs="AmmanV3 Sans Medium" w:hint="cs"/>
          <w:b/>
          <w:sz w:val="22"/>
          <w:szCs w:val="22"/>
          <w:rtl/>
          <w:lang w:bidi="ar-SA"/>
        </w:rPr>
        <w:t>الاقسام</w:t>
      </w:r>
      <w:r w:rsidRPr="001B5816">
        <w:rPr>
          <w:rFonts w:ascii="AmmanV3 Sans Medium" w:eastAsia="Simplified Arabic" w:hAnsi="AmmanV3 Sans Medium" w:cs="AmmanV3 Sans Medium" w:hint="cs"/>
          <w:b/>
          <w:sz w:val="22"/>
          <w:szCs w:val="22"/>
          <w:rtl/>
          <w:lang w:bidi="ar-SA"/>
        </w:rPr>
        <w:t xml:space="preserve"> بالمقارنة مع الخطط المعدة بشكل ربعي.</w:t>
      </w:r>
    </w:p>
    <w:p w14:paraId="28C693C5" w14:textId="77777777" w:rsidR="008D3EFA" w:rsidRPr="001B5816" w:rsidRDefault="008D3EFA" w:rsidP="00DC518A">
      <w:pPr>
        <w:pStyle w:val="ParagraphStyle2"/>
        <w:ind w:left="567" w:hanging="510"/>
        <w:rPr>
          <w:rFonts w:ascii="AmmanV3 Sans Medium" w:eastAsia="Simplified Arabic" w:hAnsi="AmmanV3 Sans Medium" w:cs="AmmanV3 Sans Medium"/>
          <w:b/>
          <w:sz w:val="22"/>
          <w:szCs w:val="22"/>
          <w:rtl/>
          <w:lang w:bidi="ar-SA"/>
        </w:rPr>
      </w:pPr>
      <w:r w:rsidRPr="001B5816">
        <w:rPr>
          <w:rFonts w:ascii="AmmanV3 Sans Medium" w:eastAsia="Simplified Arabic" w:hAnsi="AmmanV3 Sans Medium" w:cs="AmmanV3 Sans Medium" w:hint="cs"/>
          <w:b/>
          <w:sz w:val="22"/>
          <w:szCs w:val="22"/>
          <w:rtl/>
          <w:lang w:bidi="ar-SA"/>
        </w:rPr>
        <w:t xml:space="preserve">2-6 يقوم موظف عمليات </w:t>
      </w:r>
      <w:r w:rsidR="000D1557" w:rsidRPr="001B5816">
        <w:rPr>
          <w:rFonts w:ascii="AmmanV3 Sans Medium" w:eastAsia="Simplified Arabic" w:hAnsi="AmmanV3 Sans Medium" w:cs="AmmanV3 Sans Medium" w:hint="cs"/>
          <w:b/>
          <w:sz w:val="22"/>
          <w:szCs w:val="22"/>
          <w:rtl/>
          <w:lang w:bidi="ar-SA"/>
        </w:rPr>
        <w:t>الرقابة</w:t>
      </w:r>
      <w:r w:rsidRPr="001B5816">
        <w:rPr>
          <w:rFonts w:ascii="AmmanV3 Sans Medium" w:eastAsia="Simplified Arabic" w:hAnsi="AmmanV3 Sans Medium" w:cs="AmmanV3 Sans Medium" w:hint="cs"/>
          <w:b/>
          <w:sz w:val="22"/>
          <w:szCs w:val="22"/>
          <w:rtl/>
          <w:lang w:bidi="ar-SA"/>
        </w:rPr>
        <w:t xml:space="preserve"> والتفتيش في دائرة الرقابة </w:t>
      </w:r>
      <w:r w:rsidR="000D1557" w:rsidRPr="001B5816">
        <w:rPr>
          <w:rFonts w:ascii="AmmanV3 Sans Medium" w:eastAsia="Simplified Arabic" w:hAnsi="AmmanV3 Sans Medium" w:cs="AmmanV3 Sans Medium" w:hint="cs"/>
          <w:b/>
          <w:sz w:val="22"/>
          <w:szCs w:val="22"/>
          <w:rtl/>
          <w:lang w:bidi="ar-SA"/>
        </w:rPr>
        <w:t>الصحي</w:t>
      </w:r>
      <w:r w:rsidR="00DC518A" w:rsidRPr="001B5816">
        <w:rPr>
          <w:rFonts w:ascii="AmmanV3 Sans Medium" w:eastAsia="Simplified Arabic" w:hAnsi="AmmanV3 Sans Medium" w:cs="AmmanV3 Sans Medium" w:hint="cs"/>
          <w:b/>
          <w:sz w:val="22"/>
          <w:szCs w:val="22"/>
          <w:rtl/>
          <w:lang w:bidi="ar-SA"/>
        </w:rPr>
        <w:t>ة</w:t>
      </w:r>
      <w:r w:rsidRPr="001B5816">
        <w:rPr>
          <w:rFonts w:ascii="AmmanV3 Sans Medium" w:eastAsia="Simplified Arabic" w:hAnsi="AmmanV3 Sans Medium" w:cs="AmmanV3 Sans Medium" w:hint="cs"/>
          <w:b/>
          <w:sz w:val="22"/>
          <w:szCs w:val="22"/>
          <w:rtl/>
          <w:lang w:bidi="ar-SA"/>
        </w:rPr>
        <w:t xml:space="preserve"> </w:t>
      </w:r>
      <w:r w:rsidR="000D1557" w:rsidRPr="001B5816">
        <w:rPr>
          <w:rFonts w:ascii="AmmanV3 Sans Medium" w:eastAsia="Simplified Arabic" w:hAnsi="AmmanV3 Sans Medium" w:cs="AmmanV3 Sans Medium" w:hint="cs"/>
          <w:b/>
          <w:sz w:val="22"/>
          <w:szCs w:val="22"/>
          <w:rtl/>
          <w:lang w:bidi="ar-SA"/>
        </w:rPr>
        <w:t>والمهني</w:t>
      </w:r>
      <w:r w:rsidR="00DC518A" w:rsidRPr="001B5816">
        <w:rPr>
          <w:rFonts w:ascii="AmmanV3 Sans Medium" w:eastAsia="Simplified Arabic" w:hAnsi="AmmanV3 Sans Medium" w:cs="AmmanV3 Sans Medium" w:hint="cs"/>
          <w:b/>
          <w:sz w:val="22"/>
          <w:szCs w:val="22"/>
          <w:rtl/>
          <w:lang w:bidi="ar-SA"/>
        </w:rPr>
        <w:t>ة</w:t>
      </w:r>
      <w:r w:rsidR="000D1557" w:rsidRPr="001B5816">
        <w:rPr>
          <w:rFonts w:ascii="AmmanV3 Sans Medium" w:eastAsia="Simplified Arabic" w:hAnsi="AmmanV3 Sans Medium" w:cs="AmmanV3 Sans Medium" w:hint="cs"/>
          <w:b/>
          <w:sz w:val="22"/>
          <w:szCs w:val="22"/>
          <w:rtl/>
          <w:lang w:bidi="ar-SA"/>
        </w:rPr>
        <w:t xml:space="preserve"> بإعداد</w:t>
      </w:r>
      <w:r w:rsidRPr="001B5816">
        <w:rPr>
          <w:rFonts w:ascii="AmmanV3 Sans Medium" w:eastAsia="Simplified Arabic" w:hAnsi="AmmanV3 Sans Medium" w:cs="AmmanV3 Sans Medium" w:hint="cs"/>
          <w:b/>
          <w:sz w:val="22"/>
          <w:szCs w:val="22"/>
          <w:rtl/>
          <w:lang w:bidi="ar-SA"/>
        </w:rPr>
        <w:t xml:space="preserve"> تقارير إحصائية لنسب انجاز الزيارات التفتيشية في كافة </w:t>
      </w:r>
      <w:r w:rsidR="00E4115A" w:rsidRPr="001B5816">
        <w:rPr>
          <w:rFonts w:ascii="AmmanV3 Sans Medium" w:eastAsia="Simplified Arabic" w:hAnsi="AmmanV3 Sans Medium" w:cs="AmmanV3 Sans Medium" w:hint="cs"/>
          <w:b/>
          <w:sz w:val="22"/>
          <w:szCs w:val="22"/>
          <w:rtl/>
          <w:lang w:bidi="ar-SA"/>
        </w:rPr>
        <w:t xml:space="preserve">الاقسام </w:t>
      </w:r>
      <w:r w:rsidRPr="001B5816">
        <w:rPr>
          <w:rFonts w:ascii="AmmanV3 Sans Medium" w:eastAsia="Simplified Arabic" w:hAnsi="AmmanV3 Sans Medium" w:cs="AmmanV3 Sans Medium" w:hint="cs"/>
          <w:b/>
          <w:sz w:val="22"/>
          <w:szCs w:val="22"/>
          <w:rtl/>
          <w:lang w:bidi="ar-SA"/>
        </w:rPr>
        <w:t>كل ثلاثة أشهر.</w:t>
      </w:r>
    </w:p>
    <w:p w14:paraId="651FA343" w14:textId="77777777" w:rsidR="008D3EFA" w:rsidRPr="001B5816" w:rsidRDefault="008D3EFA" w:rsidP="008D3EFA">
      <w:pPr>
        <w:pStyle w:val="ParagraphStyle5"/>
        <w:rPr>
          <w:rFonts w:ascii="AmmanV3 Sans Medium" w:eastAsia="Simplified Arabic" w:hAnsi="AmmanV3 Sans Medium" w:cs="AmmanV3 Sans Medium"/>
          <w:b/>
          <w:sz w:val="24"/>
          <w:szCs w:val="24"/>
          <w:rtl/>
          <w:lang w:bidi="ar-SA"/>
        </w:rPr>
      </w:pPr>
      <w:r>
        <w:rPr>
          <w:rFonts w:hint="cs"/>
          <w:b/>
          <w:bCs/>
          <w:rtl/>
        </w:rPr>
        <w:t>3</w:t>
      </w:r>
      <w:r w:rsidRPr="001B5816">
        <w:rPr>
          <w:rFonts w:ascii="AmmanV3 Sans Medium" w:eastAsia="Simplified Arabic" w:hAnsi="AmmanV3 Sans Medium" w:cs="AmmanV3 Sans Medium" w:hint="cs"/>
          <w:b/>
          <w:sz w:val="24"/>
          <w:szCs w:val="24"/>
          <w:rtl/>
          <w:lang w:bidi="ar-SA"/>
        </w:rPr>
        <w:t xml:space="preserve">- إعداد برامج الزيارات اليومية لفرق التفتيش </w:t>
      </w:r>
    </w:p>
    <w:p w14:paraId="09C7321C" w14:textId="5EB4259C" w:rsidR="008D3EFA" w:rsidRPr="00CC1539" w:rsidRDefault="008D3EFA" w:rsidP="00624659">
      <w:pPr>
        <w:pStyle w:val="ParagraphStyle2"/>
        <w:ind w:left="567" w:hanging="510"/>
        <w:rPr>
          <w:rFonts w:ascii="AmmanV3 Sans Medium" w:eastAsia="Simplified Arabic" w:hAnsi="AmmanV3 Sans Medium" w:cs="AmmanV3 Sans Medium"/>
          <w:b/>
          <w:sz w:val="22"/>
          <w:szCs w:val="22"/>
          <w:rtl/>
          <w:lang w:bidi="ar-SA"/>
        </w:rPr>
      </w:pPr>
      <w:r>
        <w:rPr>
          <w:rFonts w:hint="cs"/>
          <w:rtl/>
        </w:rPr>
        <w:t>3</w:t>
      </w:r>
      <w:r w:rsidRPr="00CC1539">
        <w:rPr>
          <w:rFonts w:ascii="AmmanV3 Sans Medium" w:eastAsia="Simplified Arabic" w:hAnsi="AmmanV3 Sans Medium" w:cs="AmmanV3 Sans Medium" w:hint="cs"/>
          <w:b/>
          <w:sz w:val="22"/>
          <w:szCs w:val="22"/>
          <w:rtl/>
          <w:lang w:bidi="ar-SA"/>
        </w:rPr>
        <w:t xml:space="preserve">-1 بناءً على الخطط الشهرية للتفتيش يقوم </w:t>
      </w:r>
      <w:r w:rsidR="003D795E">
        <w:rPr>
          <w:rFonts w:ascii="AmmanV3 Sans Medium" w:eastAsia="Simplified Arabic" w:hAnsi="AmmanV3 Sans Medium" w:cs="AmmanV3 Sans Medium" w:hint="cs"/>
          <w:b/>
          <w:sz w:val="22"/>
          <w:szCs w:val="22"/>
          <w:rtl/>
          <w:lang w:bidi="ar-SA"/>
        </w:rPr>
        <w:t>رئيس قسم الرقابة الصحية والمهنية</w:t>
      </w:r>
      <w:r w:rsidRPr="00CC1539">
        <w:rPr>
          <w:rFonts w:ascii="AmmanV3 Sans Medium" w:eastAsia="Simplified Arabic" w:hAnsi="AmmanV3 Sans Medium" w:cs="AmmanV3 Sans Medium" w:hint="cs"/>
          <w:b/>
          <w:sz w:val="22"/>
          <w:szCs w:val="22"/>
          <w:rtl/>
          <w:lang w:bidi="ar-SA"/>
        </w:rPr>
        <w:t xml:space="preserve"> بإعداد برنامج العمل اليومي لتوزيع زيارات التفتيش الميدانية على فرق </w:t>
      </w:r>
      <w:r w:rsidRPr="00624659">
        <w:rPr>
          <w:rFonts w:ascii="AmmanV3 Sans Medium" w:eastAsia="Simplified Arabic" w:hAnsi="AmmanV3 Sans Medium" w:cs="AmmanV3 Sans Medium" w:hint="cs"/>
          <w:b/>
          <w:color w:val="auto"/>
          <w:sz w:val="22"/>
          <w:szCs w:val="22"/>
          <w:rtl/>
          <w:lang w:bidi="ar-SA"/>
        </w:rPr>
        <w:t xml:space="preserve">التفتيش </w:t>
      </w:r>
      <w:r w:rsidR="00624659" w:rsidRPr="00624659">
        <w:rPr>
          <w:rFonts w:ascii="AmmanV3 Sans Medium" w:eastAsia="Simplified Arabic" w:hAnsi="AmmanV3 Sans Medium" w:cs="AmmanV3 Sans Medium" w:hint="cs"/>
          <w:b/>
          <w:color w:val="auto"/>
          <w:sz w:val="22"/>
          <w:szCs w:val="22"/>
          <w:rtl/>
          <w:lang w:bidi="ar-SA"/>
        </w:rPr>
        <w:t>لليوم</w:t>
      </w:r>
      <w:r w:rsidRPr="00624659">
        <w:rPr>
          <w:rFonts w:ascii="AmmanV3 Sans Medium" w:eastAsia="Simplified Arabic" w:hAnsi="AmmanV3 Sans Medium" w:cs="AmmanV3 Sans Medium" w:hint="cs"/>
          <w:b/>
          <w:color w:val="auto"/>
          <w:sz w:val="22"/>
          <w:szCs w:val="22"/>
          <w:rtl/>
          <w:lang w:bidi="ar-SA"/>
        </w:rPr>
        <w:t xml:space="preserve"> </w:t>
      </w:r>
      <w:r w:rsidRPr="00CC1539">
        <w:rPr>
          <w:rFonts w:ascii="AmmanV3 Sans Medium" w:eastAsia="Simplified Arabic" w:hAnsi="AmmanV3 Sans Medium" w:cs="AmmanV3 Sans Medium" w:hint="cs"/>
          <w:b/>
          <w:sz w:val="22"/>
          <w:szCs w:val="22"/>
          <w:rtl/>
          <w:lang w:bidi="ar-SA"/>
        </w:rPr>
        <w:t>الذي يليه وتحديد ما يلي:</w:t>
      </w:r>
    </w:p>
    <w:p w14:paraId="39DA1DCF" w14:textId="77777777" w:rsidR="008D3EFA" w:rsidRPr="00CC1539" w:rsidRDefault="008D3EFA" w:rsidP="008D3EFA">
      <w:pPr>
        <w:pStyle w:val="ParagraphStyle4"/>
        <w:numPr>
          <w:ilvl w:val="0"/>
          <w:numId w:val="6"/>
        </w:numPr>
        <w:rPr>
          <w:rFonts w:ascii="AmmanV3 Sans Medium" w:eastAsia="Simplified Arabic" w:hAnsi="AmmanV3 Sans Medium" w:cs="AmmanV3 Sans Medium"/>
          <w:b/>
          <w:sz w:val="22"/>
          <w:szCs w:val="22"/>
          <w:rtl/>
          <w:lang w:bidi="ar-SA"/>
        </w:rPr>
      </w:pPr>
      <w:r w:rsidRPr="00CC1539">
        <w:rPr>
          <w:rFonts w:ascii="AmmanV3 Sans Medium" w:eastAsia="Simplified Arabic" w:hAnsi="AmmanV3 Sans Medium" w:cs="AmmanV3 Sans Medium" w:hint="cs"/>
          <w:b/>
          <w:sz w:val="22"/>
          <w:szCs w:val="22"/>
          <w:rtl/>
          <w:lang w:bidi="ar-SA"/>
        </w:rPr>
        <w:t>أسماء المنشآت التي ستتم زيارتها ورقم رخص المهن الخاصة بها.</w:t>
      </w:r>
    </w:p>
    <w:p w14:paraId="7FB66C88" w14:textId="77777777" w:rsidR="008D3EFA" w:rsidRPr="00CC1539" w:rsidRDefault="008D3EFA" w:rsidP="008D3EFA">
      <w:pPr>
        <w:pStyle w:val="ParagraphStyle4"/>
        <w:numPr>
          <w:ilvl w:val="0"/>
          <w:numId w:val="6"/>
        </w:numPr>
        <w:rPr>
          <w:rFonts w:ascii="AmmanV3 Sans Medium" w:eastAsia="Simplified Arabic" w:hAnsi="AmmanV3 Sans Medium" w:cs="AmmanV3 Sans Medium"/>
          <w:b/>
          <w:sz w:val="22"/>
          <w:szCs w:val="22"/>
          <w:rtl/>
          <w:lang w:bidi="ar-SA"/>
        </w:rPr>
      </w:pPr>
      <w:r w:rsidRPr="00CC1539">
        <w:rPr>
          <w:rFonts w:ascii="AmmanV3 Sans Medium" w:eastAsia="Simplified Arabic" w:hAnsi="AmmanV3 Sans Medium" w:cs="AmmanV3 Sans Medium" w:hint="cs"/>
          <w:b/>
          <w:sz w:val="22"/>
          <w:szCs w:val="22"/>
          <w:rtl/>
          <w:lang w:bidi="ar-SA"/>
        </w:rPr>
        <w:t>مواقع المنشآت.</w:t>
      </w:r>
    </w:p>
    <w:p w14:paraId="146E918C" w14:textId="77777777" w:rsidR="008D3EFA" w:rsidRPr="00CC1539" w:rsidRDefault="008D3EFA" w:rsidP="008D3EFA">
      <w:pPr>
        <w:pStyle w:val="ParagraphStyle4"/>
        <w:numPr>
          <w:ilvl w:val="0"/>
          <w:numId w:val="6"/>
        </w:numPr>
        <w:rPr>
          <w:rFonts w:ascii="AmmanV3 Sans Medium" w:eastAsia="Simplified Arabic" w:hAnsi="AmmanV3 Sans Medium" w:cs="AmmanV3 Sans Medium"/>
          <w:b/>
          <w:sz w:val="22"/>
          <w:szCs w:val="22"/>
          <w:rtl/>
          <w:lang w:bidi="ar-SA"/>
        </w:rPr>
      </w:pPr>
      <w:r w:rsidRPr="00CC1539">
        <w:rPr>
          <w:rFonts w:ascii="AmmanV3 Sans Medium" w:eastAsia="Simplified Arabic" w:hAnsi="AmmanV3 Sans Medium" w:cs="AmmanV3 Sans Medium" w:hint="cs"/>
          <w:b/>
          <w:sz w:val="22"/>
          <w:szCs w:val="22"/>
          <w:rtl/>
          <w:lang w:bidi="ar-SA"/>
        </w:rPr>
        <w:t>تصنيف درجة خطورة المنشآت.</w:t>
      </w:r>
    </w:p>
    <w:p w14:paraId="70D27050" w14:textId="77777777" w:rsidR="008D3EFA" w:rsidRPr="00CC1539" w:rsidRDefault="008D3EFA" w:rsidP="008D3EFA">
      <w:pPr>
        <w:pStyle w:val="ParagraphStyle4"/>
        <w:numPr>
          <w:ilvl w:val="0"/>
          <w:numId w:val="6"/>
        </w:numPr>
        <w:rPr>
          <w:rFonts w:ascii="AmmanV3 Sans Medium" w:eastAsia="Simplified Arabic" w:hAnsi="AmmanV3 Sans Medium" w:cs="AmmanV3 Sans Medium"/>
          <w:b/>
          <w:sz w:val="22"/>
          <w:szCs w:val="22"/>
          <w:rtl/>
          <w:lang w:bidi="ar-SA"/>
        </w:rPr>
      </w:pPr>
      <w:r w:rsidRPr="00CC1539">
        <w:rPr>
          <w:rFonts w:ascii="AmmanV3 Sans Medium" w:eastAsia="Simplified Arabic" w:hAnsi="AmmanV3 Sans Medium" w:cs="AmmanV3 Sans Medium" w:hint="cs"/>
          <w:b/>
          <w:sz w:val="22"/>
          <w:szCs w:val="22"/>
          <w:rtl/>
          <w:lang w:bidi="ar-SA"/>
        </w:rPr>
        <w:t>فرق التفتيش المكلفة بزيارات التفتيش الميدانية.</w:t>
      </w:r>
    </w:p>
    <w:p w14:paraId="542B9FB4" w14:textId="77777777" w:rsidR="008D3EFA" w:rsidRPr="00CC1539" w:rsidRDefault="008D3EFA" w:rsidP="008D3EFA">
      <w:pPr>
        <w:pStyle w:val="ParagraphStyle4"/>
        <w:numPr>
          <w:ilvl w:val="0"/>
          <w:numId w:val="6"/>
        </w:numPr>
        <w:rPr>
          <w:rFonts w:ascii="AmmanV3 Sans Medium" w:eastAsia="Simplified Arabic" w:hAnsi="AmmanV3 Sans Medium" w:cs="AmmanV3 Sans Medium"/>
          <w:b/>
          <w:sz w:val="22"/>
          <w:szCs w:val="22"/>
          <w:rtl/>
          <w:lang w:bidi="ar-SA"/>
        </w:rPr>
      </w:pPr>
      <w:r w:rsidRPr="00CC1539">
        <w:rPr>
          <w:rFonts w:ascii="AmmanV3 Sans Medium" w:eastAsia="Simplified Arabic" w:hAnsi="AmmanV3 Sans Medium" w:cs="AmmanV3 Sans Medium" w:hint="cs"/>
          <w:b/>
          <w:sz w:val="22"/>
          <w:szCs w:val="22"/>
          <w:rtl/>
          <w:lang w:bidi="ar-SA"/>
        </w:rPr>
        <w:t>تاريخ ووقت بدء وانتهاء الجولة.</w:t>
      </w:r>
    </w:p>
    <w:p w14:paraId="289A92EF" w14:textId="77777777" w:rsidR="008D3EFA" w:rsidRPr="00CC1539" w:rsidRDefault="008D3EFA" w:rsidP="008D3EFA">
      <w:pPr>
        <w:pStyle w:val="ParagraphStyle4"/>
        <w:numPr>
          <w:ilvl w:val="0"/>
          <w:numId w:val="6"/>
        </w:numPr>
        <w:rPr>
          <w:rFonts w:ascii="AmmanV3 Sans Medium" w:eastAsia="Simplified Arabic" w:hAnsi="AmmanV3 Sans Medium" w:cs="AmmanV3 Sans Medium"/>
          <w:b/>
          <w:sz w:val="22"/>
          <w:szCs w:val="22"/>
          <w:rtl/>
          <w:lang w:bidi="ar-SA"/>
        </w:rPr>
      </w:pPr>
      <w:r w:rsidRPr="00CC1539">
        <w:rPr>
          <w:rFonts w:ascii="AmmanV3 Sans Medium" w:eastAsia="Simplified Arabic" w:hAnsi="AmmanV3 Sans Medium" w:cs="AmmanV3 Sans Medium" w:hint="cs"/>
          <w:b/>
          <w:sz w:val="22"/>
          <w:szCs w:val="22"/>
          <w:rtl/>
          <w:lang w:bidi="ar-SA"/>
        </w:rPr>
        <w:t>نوع الزيارة، ما إذا كانت زيارة تفتيش ترخيص منشآت جديدة أم زيارة تفتيش دوري أم زيارة متابعة أم تفتيش بناءً على شكوى.</w:t>
      </w:r>
    </w:p>
    <w:p w14:paraId="4D03ACCC" w14:textId="51145648" w:rsidR="008D3EFA" w:rsidRPr="00CC1539" w:rsidRDefault="008D3EFA" w:rsidP="008D3EFA">
      <w:pPr>
        <w:pStyle w:val="ParagraphStyle2"/>
        <w:ind w:left="567" w:hanging="510"/>
        <w:rPr>
          <w:rFonts w:ascii="AmmanV3 Sans Medium" w:eastAsia="Simplified Arabic" w:hAnsi="AmmanV3 Sans Medium" w:cs="AmmanV3 Sans Medium"/>
          <w:b/>
          <w:sz w:val="22"/>
          <w:szCs w:val="22"/>
          <w:rtl/>
          <w:lang w:bidi="ar-SA"/>
        </w:rPr>
      </w:pPr>
      <w:r w:rsidRPr="00CC1539">
        <w:rPr>
          <w:rFonts w:ascii="AmmanV3 Sans Medium" w:eastAsia="Simplified Arabic" w:hAnsi="AmmanV3 Sans Medium" w:cs="AmmanV3 Sans Medium" w:hint="cs"/>
          <w:b/>
          <w:sz w:val="22"/>
          <w:szCs w:val="22"/>
          <w:rtl/>
          <w:lang w:bidi="ar-SA"/>
        </w:rPr>
        <w:t xml:space="preserve">3-2 يقوم </w:t>
      </w:r>
      <w:r w:rsidR="003D795E">
        <w:rPr>
          <w:rFonts w:ascii="AmmanV3 Sans Medium" w:eastAsia="Simplified Arabic" w:hAnsi="AmmanV3 Sans Medium" w:cs="AmmanV3 Sans Medium" w:hint="cs"/>
          <w:b/>
          <w:sz w:val="22"/>
          <w:szCs w:val="22"/>
          <w:rtl/>
          <w:lang w:bidi="ar-SA"/>
        </w:rPr>
        <w:t>رئيس قسم الرقابة الصحية والمهنية</w:t>
      </w:r>
      <w:r w:rsidRPr="00CC1539">
        <w:rPr>
          <w:rFonts w:ascii="AmmanV3 Sans Medium" w:eastAsia="Simplified Arabic" w:hAnsi="AmmanV3 Sans Medium" w:cs="AmmanV3 Sans Medium" w:hint="cs"/>
          <w:b/>
          <w:sz w:val="22"/>
          <w:szCs w:val="22"/>
          <w:rtl/>
          <w:lang w:bidi="ar-SA"/>
        </w:rPr>
        <w:t xml:space="preserve"> بمناقشة برنامج العمل اليومي مع فرق التفتيش المكلفين بإجراء زيارات التفتيش الميدانية لمعرفة آرائهم وتمكينهم من الإعلان عن أي تضارب في المصالح قد ينشأ إذا تقررت زيارة مؤسسة يملكها أو يديرها أحد الأقارب أو الأصدقاء.</w:t>
      </w:r>
    </w:p>
    <w:p w14:paraId="2108DD03" w14:textId="4B87C446" w:rsidR="008D3EFA" w:rsidRPr="00CC1539" w:rsidRDefault="008D3EFA" w:rsidP="00E42509">
      <w:pPr>
        <w:pStyle w:val="ParagraphStyle2"/>
        <w:ind w:left="567" w:hanging="510"/>
        <w:rPr>
          <w:rFonts w:ascii="AmmanV3 Sans Medium" w:eastAsia="Simplified Arabic" w:hAnsi="AmmanV3 Sans Medium" w:cs="AmmanV3 Sans Medium"/>
          <w:b/>
          <w:sz w:val="22"/>
          <w:szCs w:val="22"/>
          <w:rtl/>
          <w:lang w:bidi="ar-SA"/>
        </w:rPr>
      </w:pPr>
      <w:r w:rsidRPr="00CC1539">
        <w:rPr>
          <w:rFonts w:ascii="AmmanV3 Sans Medium" w:eastAsia="Simplified Arabic" w:hAnsi="AmmanV3 Sans Medium" w:cs="AmmanV3 Sans Medium" w:hint="cs"/>
          <w:b/>
          <w:sz w:val="22"/>
          <w:szCs w:val="22"/>
          <w:rtl/>
          <w:lang w:bidi="ar-SA"/>
        </w:rPr>
        <w:lastRenderedPageBreak/>
        <w:t xml:space="preserve">3-3 يقوم </w:t>
      </w:r>
      <w:r w:rsidR="003D795E">
        <w:rPr>
          <w:rFonts w:ascii="AmmanV3 Sans Medium" w:eastAsia="Simplified Arabic" w:hAnsi="AmmanV3 Sans Medium" w:cs="AmmanV3 Sans Medium" w:hint="cs"/>
          <w:b/>
          <w:sz w:val="22"/>
          <w:szCs w:val="22"/>
          <w:rtl/>
          <w:lang w:bidi="ar-SA"/>
        </w:rPr>
        <w:t>رئيس قسم الرقابة الصحية والمهنية</w:t>
      </w:r>
      <w:r w:rsidRPr="00CC1539">
        <w:rPr>
          <w:rFonts w:ascii="AmmanV3 Sans Medium" w:eastAsia="Simplified Arabic" w:hAnsi="AmmanV3 Sans Medium" w:cs="AmmanV3 Sans Medium" w:hint="cs"/>
          <w:b/>
          <w:sz w:val="22"/>
          <w:szCs w:val="22"/>
          <w:rtl/>
          <w:lang w:bidi="ar-SA"/>
        </w:rPr>
        <w:t xml:space="preserve"> بالحصول على تقارير العمل اليومي للتحقق من إنجازها ولمراجعتها فنياً لمتابعة إنجاز وتقدم العمل والنظر في معالجة أية معيقات.</w:t>
      </w:r>
    </w:p>
    <w:p w14:paraId="6C1379D4" w14:textId="2F865F34" w:rsidR="008D3EFA" w:rsidRPr="00CC1539" w:rsidRDefault="008D3EFA" w:rsidP="00DC518A">
      <w:pPr>
        <w:pStyle w:val="ParagraphStyle2"/>
        <w:ind w:left="567" w:hanging="510"/>
        <w:rPr>
          <w:rFonts w:ascii="AmmanV3 Sans Medium" w:eastAsia="Simplified Arabic" w:hAnsi="AmmanV3 Sans Medium" w:cs="AmmanV3 Sans Medium"/>
          <w:b/>
          <w:sz w:val="22"/>
          <w:szCs w:val="22"/>
          <w:rtl/>
          <w:lang w:bidi="ar-SA"/>
        </w:rPr>
      </w:pPr>
      <w:r w:rsidRPr="00CC1539">
        <w:rPr>
          <w:rFonts w:ascii="AmmanV3 Sans Medium" w:eastAsia="Simplified Arabic" w:hAnsi="AmmanV3 Sans Medium" w:cs="AmmanV3 Sans Medium" w:hint="cs"/>
          <w:b/>
          <w:sz w:val="22"/>
          <w:szCs w:val="22"/>
          <w:rtl/>
          <w:lang w:bidi="ar-SA"/>
        </w:rPr>
        <w:t xml:space="preserve">3-4 يقوم </w:t>
      </w:r>
      <w:r w:rsidR="003D795E">
        <w:rPr>
          <w:rFonts w:ascii="AmmanV3 Sans Medium" w:eastAsia="Simplified Arabic" w:hAnsi="AmmanV3 Sans Medium" w:cs="AmmanV3 Sans Medium" w:hint="cs"/>
          <w:b/>
          <w:sz w:val="22"/>
          <w:szCs w:val="22"/>
          <w:rtl/>
          <w:lang w:bidi="ar-SA"/>
        </w:rPr>
        <w:t>رئيس قسم الرقابة الصحية والمهنية</w:t>
      </w:r>
      <w:r w:rsidRPr="00CC1539">
        <w:rPr>
          <w:rFonts w:ascii="AmmanV3 Sans Medium" w:eastAsia="Simplified Arabic" w:hAnsi="AmmanV3 Sans Medium" w:cs="AmmanV3 Sans Medium" w:hint="cs"/>
          <w:b/>
          <w:sz w:val="22"/>
          <w:szCs w:val="22"/>
          <w:rtl/>
          <w:lang w:bidi="ar-SA"/>
        </w:rPr>
        <w:t xml:space="preserve"> بمتابعة تنفيذ برامج العمل </w:t>
      </w:r>
      <w:r w:rsidR="002F6D9B" w:rsidRPr="00CC1539">
        <w:rPr>
          <w:rFonts w:ascii="AmmanV3 Sans Medium" w:eastAsia="Simplified Arabic" w:hAnsi="AmmanV3 Sans Medium" w:cs="AmmanV3 Sans Medium" w:hint="cs"/>
          <w:b/>
          <w:sz w:val="22"/>
          <w:szCs w:val="22"/>
          <w:rtl/>
          <w:lang w:bidi="ar-SA"/>
        </w:rPr>
        <w:t>اليومية</w:t>
      </w:r>
      <w:r w:rsidRPr="00CC1539">
        <w:rPr>
          <w:rFonts w:ascii="AmmanV3 Sans Medium" w:eastAsia="Simplified Arabic" w:hAnsi="AmmanV3 Sans Medium" w:cs="AmmanV3 Sans Medium" w:hint="cs"/>
          <w:b/>
          <w:sz w:val="22"/>
          <w:szCs w:val="22"/>
          <w:rtl/>
          <w:lang w:bidi="ar-SA"/>
        </w:rPr>
        <w:t xml:space="preserve"> وإعداد تقارير الإنجازات </w:t>
      </w:r>
      <w:r w:rsidR="002F6D9B" w:rsidRPr="00CC1539">
        <w:rPr>
          <w:rFonts w:ascii="AmmanV3 Sans Medium" w:eastAsia="Simplified Arabic" w:hAnsi="AmmanV3 Sans Medium" w:cs="AmmanV3 Sans Medium" w:hint="cs"/>
          <w:b/>
          <w:sz w:val="22"/>
          <w:szCs w:val="22"/>
          <w:rtl/>
          <w:lang w:bidi="ar-SA"/>
        </w:rPr>
        <w:t>الشهري</w:t>
      </w:r>
      <w:r w:rsidRPr="00CC1539">
        <w:rPr>
          <w:rFonts w:ascii="AmmanV3 Sans Medium" w:eastAsia="Simplified Arabic" w:hAnsi="AmmanV3 Sans Medium" w:cs="AmmanV3 Sans Medium" w:hint="cs"/>
          <w:b/>
          <w:sz w:val="22"/>
          <w:szCs w:val="22"/>
          <w:rtl/>
          <w:lang w:bidi="ar-SA"/>
        </w:rPr>
        <w:t xml:space="preserve"> والتقارير الإحصائية لنسب إنجاز الزيارات التفتيشية ومقارنتها بالخطة الشهرية للتفتيش ورفعها إلى مدير المنطقة ومدير دائرة الرقابة </w:t>
      </w:r>
      <w:r w:rsidR="002F6D9B" w:rsidRPr="00CC1539">
        <w:rPr>
          <w:rFonts w:ascii="AmmanV3 Sans Medium" w:eastAsia="Simplified Arabic" w:hAnsi="AmmanV3 Sans Medium" w:cs="AmmanV3 Sans Medium" w:hint="cs"/>
          <w:b/>
          <w:sz w:val="22"/>
          <w:szCs w:val="22"/>
          <w:rtl/>
          <w:lang w:bidi="ar-SA"/>
        </w:rPr>
        <w:t>الصحي</w:t>
      </w:r>
      <w:r w:rsidR="00DC518A" w:rsidRPr="00CC1539">
        <w:rPr>
          <w:rFonts w:ascii="AmmanV3 Sans Medium" w:eastAsia="Simplified Arabic" w:hAnsi="AmmanV3 Sans Medium" w:cs="AmmanV3 Sans Medium" w:hint="cs"/>
          <w:b/>
          <w:sz w:val="22"/>
          <w:szCs w:val="22"/>
          <w:rtl/>
          <w:lang w:bidi="ar-SA"/>
        </w:rPr>
        <w:t>ة</w:t>
      </w:r>
      <w:r w:rsidRPr="00CC1539">
        <w:rPr>
          <w:rFonts w:ascii="AmmanV3 Sans Medium" w:eastAsia="Simplified Arabic" w:hAnsi="AmmanV3 Sans Medium" w:cs="AmmanV3 Sans Medium" w:hint="cs"/>
          <w:b/>
          <w:sz w:val="22"/>
          <w:szCs w:val="22"/>
          <w:rtl/>
          <w:lang w:bidi="ar-SA"/>
        </w:rPr>
        <w:t xml:space="preserve"> </w:t>
      </w:r>
      <w:r w:rsidR="002F6D9B" w:rsidRPr="00CC1539">
        <w:rPr>
          <w:rFonts w:ascii="AmmanV3 Sans Medium" w:eastAsia="Simplified Arabic" w:hAnsi="AmmanV3 Sans Medium" w:cs="AmmanV3 Sans Medium" w:hint="cs"/>
          <w:b/>
          <w:sz w:val="22"/>
          <w:szCs w:val="22"/>
          <w:rtl/>
          <w:lang w:bidi="ar-SA"/>
        </w:rPr>
        <w:t>والمهني</w:t>
      </w:r>
      <w:r w:rsidR="00DC518A" w:rsidRPr="00CC1539">
        <w:rPr>
          <w:rFonts w:ascii="AmmanV3 Sans Medium" w:eastAsia="Simplified Arabic" w:hAnsi="AmmanV3 Sans Medium" w:cs="AmmanV3 Sans Medium" w:hint="cs"/>
          <w:b/>
          <w:sz w:val="22"/>
          <w:szCs w:val="22"/>
          <w:rtl/>
          <w:lang w:bidi="ar-SA"/>
        </w:rPr>
        <w:t>ة</w:t>
      </w:r>
      <w:r w:rsidR="002F6D9B" w:rsidRPr="00CC1539">
        <w:rPr>
          <w:rFonts w:ascii="AmmanV3 Sans Medium" w:eastAsia="Simplified Arabic" w:hAnsi="AmmanV3 Sans Medium" w:cs="AmmanV3 Sans Medium" w:hint="cs"/>
          <w:b/>
          <w:sz w:val="22"/>
          <w:szCs w:val="22"/>
          <w:rtl/>
          <w:lang w:bidi="ar-SA"/>
        </w:rPr>
        <w:t xml:space="preserve"> للمصادقة</w:t>
      </w:r>
      <w:r w:rsidRPr="00CC1539">
        <w:rPr>
          <w:rFonts w:ascii="AmmanV3 Sans Medium" w:eastAsia="Simplified Arabic" w:hAnsi="AmmanV3 Sans Medium" w:cs="AmmanV3 Sans Medium" w:hint="cs"/>
          <w:b/>
          <w:sz w:val="22"/>
          <w:szCs w:val="22"/>
          <w:rtl/>
          <w:lang w:bidi="ar-SA"/>
        </w:rPr>
        <w:t>.</w:t>
      </w:r>
    </w:p>
    <w:p w14:paraId="4235ADA1" w14:textId="670E8954" w:rsidR="008D3EFA" w:rsidRPr="00CC1539" w:rsidRDefault="008D3EFA" w:rsidP="008D3EFA">
      <w:pPr>
        <w:pStyle w:val="ParagraphStyle2"/>
        <w:ind w:left="567" w:hanging="510"/>
        <w:rPr>
          <w:rFonts w:ascii="AmmanV3 Sans Medium" w:eastAsia="Simplified Arabic" w:hAnsi="AmmanV3 Sans Medium" w:cs="AmmanV3 Sans Medium"/>
          <w:b/>
          <w:sz w:val="22"/>
          <w:szCs w:val="22"/>
          <w:rtl/>
          <w:lang w:bidi="ar-SA"/>
        </w:rPr>
      </w:pPr>
      <w:r w:rsidRPr="00CC1539">
        <w:rPr>
          <w:rFonts w:ascii="AmmanV3 Sans Medium" w:eastAsia="Simplified Arabic" w:hAnsi="AmmanV3 Sans Medium" w:cs="AmmanV3 Sans Medium" w:hint="cs"/>
          <w:b/>
          <w:sz w:val="22"/>
          <w:szCs w:val="22"/>
          <w:rtl/>
          <w:lang w:bidi="ar-SA"/>
        </w:rPr>
        <w:t xml:space="preserve">3-5 يقوم </w:t>
      </w:r>
      <w:r w:rsidR="003D795E">
        <w:rPr>
          <w:rFonts w:ascii="AmmanV3 Sans Medium" w:eastAsia="Simplified Arabic" w:hAnsi="AmmanV3 Sans Medium" w:cs="AmmanV3 Sans Medium" w:hint="cs"/>
          <w:b/>
          <w:sz w:val="22"/>
          <w:szCs w:val="22"/>
          <w:rtl/>
          <w:lang w:bidi="ar-SA"/>
        </w:rPr>
        <w:t>رئيس قسم الرقابة الصحية والمهنية</w:t>
      </w:r>
      <w:r w:rsidRPr="00CC1539">
        <w:rPr>
          <w:rFonts w:ascii="AmmanV3 Sans Medium" w:eastAsia="Simplified Arabic" w:hAnsi="AmmanV3 Sans Medium" w:cs="AmmanV3 Sans Medium" w:hint="cs"/>
          <w:b/>
          <w:sz w:val="22"/>
          <w:szCs w:val="22"/>
          <w:rtl/>
          <w:lang w:bidi="ar-SA"/>
        </w:rPr>
        <w:t xml:space="preserve"> بمناقشة نتائج </w:t>
      </w:r>
      <w:r w:rsidR="002F6D9B" w:rsidRPr="00CC1539">
        <w:rPr>
          <w:rFonts w:ascii="AmmanV3 Sans Medium" w:eastAsia="Simplified Arabic" w:hAnsi="AmmanV3 Sans Medium" w:cs="AmmanV3 Sans Medium" w:hint="cs"/>
          <w:b/>
          <w:sz w:val="22"/>
          <w:szCs w:val="22"/>
          <w:rtl/>
          <w:lang w:bidi="ar-SA"/>
        </w:rPr>
        <w:t>المقارنة</w:t>
      </w:r>
      <w:r w:rsidRPr="00CC1539">
        <w:rPr>
          <w:rFonts w:ascii="AmmanV3 Sans Medium" w:eastAsia="Simplified Arabic" w:hAnsi="AmmanV3 Sans Medium" w:cs="AmmanV3 Sans Medium" w:hint="cs"/>
          <w:b/>
          <w:sz w:val="22"/>
          <w:szCs w:val="22"/>
          <w:rtl/>
          <w:lang w:bidi="ar-SA"/>
        </w:rPr>
        <w:t xml:space="preserve"> أعلاه مع فرق التفتيش لمعرفة أسباب أي تأخير وكيفية تفاديه في المستقبل والتعديلات </w:t>
      </w:r>
      <w:r w:rsidR="002F6D9B" w:rsidRPr="00CC1539">
        <w:rPr>
          <w:rFonts w:ascii="AmmanV3 Sans Medium" w:eastAsia="Simplified Arabic" w:hAnsi="AmmanV3 Sans Medium" w:cs="AmmanV3 Sans Medium" w:hint="cs"/>
          <w:b/>
          <w:sz w:val="22"/>
          <w:szCs w:val="22"/>
          <w:rtl/>
          <w:lang w:bidi="ar-SA"/>
        </w:rPr>
        <w:t>المطلوبة</w:t>
      </w:r>
      <w:r w:rsidRPr="00CC1539">
        <w:rPr>
          <w:rFonts w:ascii="AmmanV3 Sans Medium" w:eastAsia="Simplified Arabic" w:hAnsi="AmmanV3 Sans Medium" w:cs="AmmanV3 Sans Medium" w:hint="cs"/>
          <w:b/>
          <w:sz w:val="22"/>
          <w:szCs w:val="22"/>
          <w:rtl/>
          <w:lang w:bidi="ar-SA"/>
        </w:rPr>
        <w:t xml:space="preserve"> لبرامج الفترات </w:t>
      </w:r>
      <w:r w:rsidR="002F6D9B" w:rsidRPr="00CC1539">
        <w:rPr>
          <w:rFonts w:ascii="AmmanV3 Sans Medium" w:eastAsia="Simplified Arabic" w:hAnsi="AmmanV3 Sans Medium" w:cs="AmmanV3 Sans Medium" w:hint="cs"/>
          <w:b/>
          <w:sz w:val="22"/>
          <w:szCs w:val="22"/>
          <w:rtl/>
          <w:lang w:bidi="ar-SA"/>
        </w:rPr>
        <w:t>اللاحقة</w:t>
      </w:r>
      <w:r w:rsidRPr="00CC1539">
        <w:rPr>
          <w:rFonts w:ascii="AmmanV3 Sans Medium" w:eastAsia="Simplified Arabic" w:hAnsi="AmmanV3 Sans Medium" w:cs="AmmanV3 Sans Medium" w:hint="cs"/>
          <w:b/>
          <w:sz w:val="22"/>
          <w:szCs w:val="22"/>
          <w:rtl/>
          <w:lang w:bidi="ar-SA"/>
        </w:rPr>
        <w:t>.</w:t>
      </w:r>
    </w:p>
    <w:p w14:paraId="2052DDD2" w14:textId="77777777" w:rsidR="008D3EFA" w:rsidRDefault="008D3EFA" w:rsidP="008D3EFA">
      <w:pPr>
        <w:pStyle w:val="ParagraphStyle2"/>
        <w:rPr>
          <w:rtl/>
        </w:rPr>
      </w:pPr>
    </w:p>
    <w:p w14:paraId="26147D15" w14:textId="77777777" w:rsidR="008D3EFA" w:rsidRPr="005578B0" w:rsidRDefault="008D3EFA" w:rsidP="005578B0">
      <w:pPr>
        <w:pStyle w:val="ParagraphStyle3"/>
        <w:rPr>
          <w:rFonts w:ascii="AmmanV3 Sans Medium" w:eastAsia="Simplified Arabic" w:hAnsi="AmmanV3 Sans Medium" w:cs="AmmanV3 Sans Medium"/>
          <w:bCs w:val="0"/>
          <w:sz w:val="24"/>
          <w:szCs w:val="24"/>
          <w:rtl/>
          <w:lang w:bidi="ar-SA"/>
        </w:rPr>
      </w:pPr>
      <w:r w:rsidRPr="005578B0">
        <w:rPr>
          <w:rFonts w:ascii="AmmanV3 Sans Medium" w:eastAsia="Simplified Arabic" w:hAnsi="AmmanV3 Sans Medium" w:cs="AmmanV3 Sans Medium" w:hint="cs"/>
          <w:bCs w:val="0"/>
          <w:sz w:val="24"/>
          <w:szCs w:val="24"/>
          <w:rtl/>
          <w:lang w:bidi="ar-SA"/>
        </w:rPr>
        <w:t>النماذج والتقارير</w:t>
      </w:r>
    </w:p>
    <w:p w14:paraId="7B0F6684" w14:textId="77777777" w:rsidR="008D3EFA" w:rsidRPr="005578B0" w:rsidRDefault="008D3EFA" w:rsidP="008D3EFA">
      <w:pPr>
        <w:pStyle w:val="ParagraphStyle2"/>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تشمل السجلات والوثائق المستخدمة خلال إجراءات العمل المعيارية هذه ما يلي:</w:t>
      </w:r>
    </w:p>
    <w:p w14:paraId="18DCD8A1" w14:textId="77777777" w:rsidR="008D3EFA" w:rsidRPr="005578B0" w:rsidRDefault="008D3EFA" w:rsidP="008D3EFA">
      <w:pPr>
        <w:pStyle w:val="ParagraphStyle2"/>
        <w:rPr>
          <w:rFonts w:ascii="AmmanV3 Sans Medium" w:eastAsia="Simplified Arabic" w:hAnsi="AmmanV3 Sans Medium" w:cs="AmmanV3 Sans Medium"/>
          <w:b/>
          <w:sz w:val="22"/>
          <w:szCs w:val="22"/>
          <w:rtl/>
          <w:lang w:bidi="ar-SA"/>
        </w:rPr>
      </w:pPr>
    </w:p>
    <w:tbl>
      <w:tblPr>
        <w:bidiVisual/>
        <w:tblW w:w="0" w:type="auto"/>
        <w:jc w:val="center"/>
        <w:tblLayout w:type="fixed"/>
        <w:tblCellMar>
          <w:left w:w="0" w:type="dxa"/>
          <w:right w:w="0" w:type="dxa"/>
        </w:tblCellMar>
        <w:tblLook w:val="0000" w:firstRow="0" w:lastRow="0" w:firstColumn="0" w:lastColumn="0" w:noHBand="0" w:noVBand="0"/>
      </w:tblPr>
      <w:tblGrid>
        <w:gridCol w:w="4842"/>
        <w:gridCol w:w="5069"/>
      </w:tblGrid>
      <w:tr w:rsidR="008D3EFA" w:rsidRPr="005578B0" w14:paraId="299B0139" w14:textId="77777777" w:rsidTr="0023693B">
        <w:trPr>
          <w:trHeight w:val="725"/>
          <w:jc w:val="center"/>
        </w:trPr>
        <w:tc>
          <w:tcPr>
            <w:tcW w:w="4842" w:type="dxa"/>
            <w:tcBorders>
              <w:top w:val="single" w:sz="4" w:space="0" w:color="000000"/>
              <w:left w:val="single" w:sz="4" w:space="0" w:color="000000"/>
              <w:bottom w:val="single" w:sz="4" w:space="0" w:color="000000"/>
              <w:right w:val="single" w:sz="4" w:space="0" w:color="000000"/>
            </w:tcBorders>
            <w:shd w:val="solid" w:color="BAA028" w:fill="auto"/>
            <w:tcMar>
              <w:top w:w="80" w:type="dxa"/>
              <w:left w:w="170" w:type="dxa"/>
              <w:bottom w:w="80" w:type="dxa"/>
              <w:right w:w="170" w:type="dxa"/>
            </w:tcMar>
            <w:vAlign w:val="center"/>
          </w:tcPr>
          <w:p w14:paraId="6B6F69EF" w14:textId="77777777" w:rsidR="008D3EFA" w:rsidRPr="005578B0" w:rsidRDefault="008D3EFA" w:rsidP="0023693B">
            <w:pPr>
              <w:pStyle w:val="ParagraphStyle2"/>
              <w:jc w:val="center"/>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اسم النموذج / السجل</w:t>
            </w:r>
          </w:p>
        </w:tc>
        <w:tc>
          <w:tcPr>
            <w:tcW w:w="5069" w:type="dxa"/>
            <w:tcBorders>
              <w:top w:val="single" w:sz="4" w:space="0" w:color="000000"/>
              <w:left w:val="single" w:sz="4" w:space="0" w:color="000000"/>
              <w:bottom w:val="single" w:sz="4" w:space="0" w:color="000000"/>
              <w:right w:val="single" w:sz="4" w:space="0" w:color="000000"/>
            </w:tcBorders>
            <w:shd w:val="solid" w:color="BAA028" w:fill="auto"/>
            <w:tcMar>
              <w:top w:w="80" w:type="dxa"/>
              <w:left w:w="170" w:type="dxa"/>
              <w:bottom w:w="80" w:type="dxa"/>
              <w:right w:w="170" w:type="dxa"/>
            </w:tcMar>
            <w:vAlign w:val="center"/>
          </w:tcPr>
          <w:p w14:paraId="2C3FE0AC" w14:textId="77777777" w:rsidR="008D3EFA" w:rsidRPr="005578B0" w:rsidRDefault="008D3EFA" w:rsidP="0023693B">
            <w:pPr>
              <w:pStyle w:val="ParagraphStyle2"/>
              <w:jc w:val="center"/>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 xml:space="preserve">رقم النموذج / السجل </w:t>
            </w:r>
            <w:r w:rsidRPr="005578B0">
              <w:rPr>
                <w:rFonts w:ascii="AmmanV3 Sans Medium" w:eastAsia="Simplified Arabic" w:hAnsi="AmmanV3 Sans Medium" w:cs="AmmanV3 Sans Medium" w:hint="cs"/>
                <w:b/>
                <w:sz w:val="22"/>
                <w:szCs w:val="22"/>
                <w:lang w:bidi="ar-SA"/>
              </w:rPr>
              <w:t>ISO</w:t>
            </w:r>
          </w:p>
        </w:tc>
      </w:tr>
      <w:tr w:rsidR="008D3EFA" w:rsidRPr="005578B0" w14:paraId="0E71D7A8" w14:textId="77777777" w:rsidTr="0023693B">
        <w:trPr>
          <w:trHeight w:val="595"/>
          <w:jc w:val="center"/>
        </w:trPr>
        <w:tc>
          <w:tcPr>
            <w:tcW w:w="48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A8AC046" w14:textId="77777777" w:rsidR="008D3EFA" w:rsidRPr="005578B0" w:rsidRDefault="008D3EFA" w:rsidP="0023693B">
            <w:pPr>
              <w:pStyle w:val="ParagraphStyle2"/>
              <w:jc w:val="center"/>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الخطة الشهرية للتفتيش</w:t>
            </w:r>
          </w:p>
        </w:tc>
        <w:tc>
          <w:tcPr>
            <w:tcW w:w="50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7FF0BBA" w14:textId="77777777" w:rsidR="008D3EFA" w:rsidRPr="005578B0" w:rsidRDefault="008D3EFA" w:rsidP="0023693B">
            <w:pPr>
              <w:pStyle w:val="ParagraphStyle2"/>
              <w:jc w:val="center"/>
              <w:rPr>
                <w:rFonts w:ascii="AmmanV3 Sans Medium" w:eastAsia="Simplified Arabic" w:hAnsi="AmmanV3 Sans Medium" w:cs="AmmanV3 Sans Medium"/>
                <w:b/>
                <w:sz w:val="22"/>
                <w:szCs w:val="22"/>
                <w:rtl/>
                <w:lang w:bidi="ar-SA"/>
              </w:rPr>
            </w:pPr>
          </w:p>
        </w:tc>
      </w:tr>
      <w:tr w:rsidR="008D3EFA" w:rsidRPr="005578B0" w14:paraId="40518234" w14:textId="77777777" w:rsidTr="0023693B">
        <w:trPr>
          <w:trHeight w:val="595"/>
          <w:jc w:val="center"/>
        </w:trPr>
        <w:tc>
          <w:tcPr>
            <w:tcW w:w="48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06B0FE3" w14:textId="77777777" w:rsidR="008D3EFA" w:rsidRPr="005578B0" w:rsidRDefault="008D3EFA" w:rsidP="0023693B">
            <w:pPr>
              <w:pStyle w:val="ParagraphStyle2"/>
              <w:jc w:val="center"/>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 xml:space="preserve">تقرير العمل اليومي </w:t>
            </w:r>
          </w:p>
        </w:tc>
        <w:tc>
          <w:tcPr>
            <w:tcW w:w="50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64D58B8" w14:textId="77777777" w:rsidR="008D3EFA" w:rsidRPr="005578B0" w:rsidRDefault="008D3EFA" w:rsidP="0023693B">
            <w:pPr>
              <w:pStyle w:val="ParagraphStyle2"/>
              <w:jc w:val="center"/>
              <w:rPr>
                <w:rFonts w:ascii="AmmanV3 Sans Medium" w:eastAsia="Simplified Arabic" w:hAnsi="AmmanV3 Sans Medium" w:cs="AmmanV3 Sans Medium"/>
                <w:b/>
                <w:sz w:val="22"/>
                <w:szCs w:val="22"/>
                <w:rtl/>
                <w:lang w:bidi="ar-SA"/>
              </w:rPr>
            </w:pPr>
          </w:p>
        </w:tc>
      </w:tr>
      <w:tr w:rsidR="008D3EFA" w:rsidRPr="005578B0" w14:paraId="721D5AE8" w14:textId="77777777" w:rsidTr="0023693B">
        <w:trPr>
          <w:trHeight w:val="590"/>
          <w:jc w:val="center"/>
        </w:trPr>
        <w:tc>
          <w:tcPr>
            <w:tcW w:w="48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1FCEC4B" w14:textId="77777777" w:rsidR="008D3EFA" w:rsidRPr="005578B0" w:rsidRDefault="008D3EFA" w:rsidP="0023693B">
            <w:pPr>
              <w:pStyle w:val="ParagraphStyle2"/>
              <w:jc w:val="center"/>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تقرير الإنجازات الشهرية</w:t>
            </w:r>
          </w:p>
        </w:tc>
        <w:tc>
          <w:tcPr>
            <w:tcW w:w="50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F01C633" w14:textId="77777777" w:rsidR="008D3EFA" w:rsidRPr="005578B0" w:rsidRDefault="008D3EFA" w:rsidP="0023693B">
            <w:pPr>
              <w:pStyle w:val="NoParagraphStyle"/>
              <w:bidi w:val="0"/>
              <w:spacing w:line="240" w:lineRule="auto"/>
              <w:textAlignment w:val="auto"/>
              <w:rPr>
                <w:rFonts w:ascii="AmmanV3 Sans Medium" w:eastAsia="Simplified Arabic" w:hAnsi="AmmanV3 Sans Medium" w:cs="AmmanV3 Sans Medium"/>
                <w:b/>
                <w:sz w:val="22"/>
                <w:szCs w:val="22"/>
                <w:lang w:bidi="ar-SA"/>
              </w:rPr>
            </w:pPr>
          </w:p>
        </w:tc>
      </w:tr>
    </w:tbl>
    <w:p w14:paraId="6B3561F3" w14:textId="77777777" w:rsidR="008D3EFA" w:rsidRDefault="008D3EFA" w:rsidP="008D3EFA">
      <w:pPr>
        <w:pStyle w:val="ParagraphStyle3"/>
        <w:rPr>
          <w:rtl/>
        </w:rPr>
      </w:pPr>
    </w:p>
    <w:p w14:paraId="79FBA83A" w14:textId="77777777" w:rsidR="008D3EFA" w:rsidRPr="005578B0" w:rsidRDefault="008D3EFA" w:rsidP="008D3EFA">
      <w:pPr>
        <w:pStyle w:val="ParagraphStyle3"/>
        <w:rPr>
          <w:rFonts w:ascii="AmmanV3 Sans Medium" w:eastAsia="Simplified Arabic" w:hAnsi="AmmanV3 Sans Medium" w:cs="AmmanV3 Sans Medium"/>
          <w:bCs w:val="0"/>
          <w:sz w:val="24"/>
          <w:szCs w:val="24"/>
          <w:rtl/>
          <w:lang w:bidi="ar-SA"/>
        </w:rPr>
      </w:pPr>
      <w:r w:rsidRPr="005578B0">
        <w:rPr>
          <w:rFonts w:ascii="AmmanV3 Sans Medium" w:eastAsia="Simplified Arabic" w:hAnsi="AmmanV3 Sans Medium" w:cs="AmmanV3 Sans Medium" w:hint="cs"/>
          <w:bCs w:val="0"/>
          <w:sz w:val="24"/>
          <w:szCs w:val="24"/>
          <w:rtl/>
          <w:lang w:bidi="ar-SA"/>
        </w:rPr>
        <w:t>الفرضيات والقيود</w:t>
      </w:r>
    </w:p>
    <w:p w14:paraId="4671AA23" w14:textId="77777777" w:rsidR="008D3EFA" w:rsidRPr="005578B0" w:rsidRDefault="008D3EFA" w:rsidP="005578B0">
      <w:pPr>
        <w:pStyle w:val="ParagraphStyle2"/>
        <w:ind w:left="567" w:hanging="510"/>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تعتبر إجراءات العمل المعيارية صالحة إذا توفرت الفرضيات التالية:</w:t>
      </w:r>
    </w:p>
    <w:p w14:paraId="1198DE4E" w14:textId="77777777" w:rsidR="008D3EFA" w:rsidRPr="005578B0" w:rsidRDefault="008D3EFA" w:rsidP="005578B0">
      <w:pPr>
        <w:pStyle w:val="ParagraphStyle2"/>
        <w:ind w:left="567" w:hanging="510"/>
        <w:rPr>
          <w:rFonts w:ascii="AmmanV3 Sans Medium" w:eastAsia="Simplified Arabic" w:hAnsi="AmmanV3 Sans Medium" w:cs="AmmanV3 Sans Medium"/>
          <w:b/>
          <w:sz w:val="22"/>
          <w:szCs w:val="22"/>
          <w:rtl/>
          <w:lang w:bidi="ar-SA"/>
        </w:rPr>
      </w:pPr>
    </w:p>
    <w:p w14:paraId="309504CB" w14:textId="77777777" w:rsidR="008D3EFA" w:rsidRPr="003F5BFA" w:rsidRDefault="008D3EFA" w:rsidP="003F5BFA">
      <w:pPr>
        <w:pStyle w:val="ParagraphStyle2"/>
        <w:numPr>
          <w:ilvl w:val="0"/>
          <w:numId w:val="10"/>
        </w:numPr>
        <w:rPr>
          <w:rFonts w:ascii="AmmanV3 Sans Medium" w:eastAsia="Simplified Arabic" w:hAnsi="AmmanV3 Sans Medium" w:cs="AmmanV3 Sans Medium"/>
          <w:b/>
          <w:sz w:val="22"/>
          <w:szCs w:val="22"/>
          <w:rtl/>
          <w:lang w:bidi="ar-SA"/>
        </w:rPr>
      </w:pPr>
      <w:r w:rsidRPr="003F5BFA">
        <w:rPr>
          <w:rFonts w:ascii="AmmanV3 Sans Medium" w:eastAsia="Simplified Arabic" w:hAnsi="AmmanV3 Sans Medium" w:cs="AmmanV3 Sans Medium"/>
          <w:b/>
          <w:sz w:val="22"/>
          <w:szCs w:val="22"/>
          <w:rtl/>
          <w:lang w:bidi="ar-SA"/>
        </w:rPr>
        <w:t xml:space="preserve">توفر قاعدة بيانات المنشآت وأنواعها لدى دائرة المهن حيث يتم فتح ملف إلكتروني لكل المنشآت التي تقدمت بطلب الحصول على رخصة مهن وكل المنشآت الحاصلة على رخصة مهن؛ أي كافة المنشآت الخاضعة للتفتيش قانوناً. </w:t>
      </w:r>
    </w:p>
    <w:p w14:paraId="5FE5AAE6" w14:textId="27CFBDD1" w:rsidR="008D3EFA" w:rsidRPr="003F5BFA" w:rsidRDefault="008D3EFA" w:rsidP="005E4C05">
      <w:pPr>
        <w:pStyle w:val="ParagraphStyle2"/>
        <w:numPr>
          <w:ilvl w:val="0"/>
          <w:numId w:val="10"/>
        </w:numPr>
        <w:rPr>
          <w:rFonts w:ascii="AmmanV3 Sans Medium" w:eastAsia="Simplified Arabic" w:hAnsi="AmmanV3 Sans Medium" w:cs="AmmanV3 Sans Medium"/>
          <w:b/>
          <w:sz w:val="22"/>
          <w:szCs w:val="22"/>
          <w:rtl/>
          <w:lang w:bidi="ar-SA"/>
        </w:rPr>
      </w:pPr>
      <w:r w:rsidRPr="003F5BFA">
        <w:rPr>
          <w:rFonts w:ascii="AmmanV3 Sans Medium" w:eastAsia="Simplified Arabic" w:hAnsi="AmmanV3 Sans Medium" w:cs="AmmanV3 Sans Medium"/>
          <w:b/>
          <w:sz w:val="22"/>
          <w:szCs w:val="22"/>
          <w:rtl/>
          <w:lang w:bidi="ar-SA"/>
        </w:rPr>
        <w:t xml:space="preserve">وجود تقييم درجة خطورة المنشآت بالاستناد إلى نوع المنشآت والمهن التي تمارسها والمعايير المحددة من قبل دائرة الرقابة </w:t>
      </w:r>
      <w:r w:rsidR="006408B4" w:rsidRPr="003F5BFA">
        <w:rPr>
          <w:rFonts w:ascii="AmmanV3 Sans Medium" w:eastAsia="Simplified Arabic" w:hAnsi="AmmanV3 Sans Medium" w:cs="AmmanV3 Sans Medium"/>
          <w:b/>
          <w:sz w:val="22"/>
          <w:szCs w:val="22"/>
          <w:rtl/>
          <w:lang w:bidi="ar-SA"/>
        </w:rPr>
        <w:t>الصحي</w:t>
      </w:r>
      <w:r w:rsidR="005E4C05">
        <w:rPr>
          <w:rFonts w:ascii="AmmanV3 Sans Medium" w:eastAsia="Simplified Arabic" w:hAnsi="AmmanV3 Sans Medium" w:cs="AmmanV3 Sans Medium" w:hint="cs"/>
          <w:b/>
          <w:sz w:val="22"/>
          <w:szCs w:val="22"/>
          <w:rtl/>
          <w:lang w:bidi="ar-SA"/>
        </w:rPr>
        <w:t>ة</w:t>
      </w:r>
      <w:r w:rsidRPr="003F5BFA">
        <w:rPr>
          <w:rFonts w:ascii="AmmanV3 Sans Medium" w:eastAsia="Simplified Arabic" w:hAnsi="AmmanV3 Sans Medium" w:cs="AmmanV3 Sans Medium"/>
          <w:b/>
          <w:sz w:val="22"/>
          <w:szCs w:val="22"/>
          <w:rtl/>
          <w:lang w:bidi="ar-SA"/>
        </w:rPr>
        <w:t xml:space="preserve"> </w:t>
      </w:r>
      <w:r w:rsidR="006408B4" w:rsidRPr="003F5BFA">
        <w:rPr>
          <w:rFonts w:ascii="AmmanV3 Sans Medium" w:eastAsia="Simplified Arabic" w:hAnsi="AmmanV3 Sans Medium" w:cs="AmmanV3 Sans Medium"/>
          <w:b/>
          <w:sz w:val="22"/>
          <w:szCs w:val="22"/>
          <w:rtl/>
          <w:lang w:bidi="ar-SA"/>
        </w:rPr>
        <w:t>والمهني</w:t>
      </w:r>
      <w:r w:rsidR="005E4C05">
        <w:rPr>
          <w:rFonts w:ascii="AmmanV3 Sans Medium" w:eastAsia="Simplified Arabic" w:hAnsi="AmmanV3 Sans Medium" w:cs="AmmanV3 Sans Medium" w:hint="cs"/>
          <w:b/>
          <w:sz w:val="22"/>
          <w:szCs w:val="22"/>
          <w:rtl/>
          <w:lang w:bidi="ar-SA"/>
        </w:rPr>
        <w:t>ة</w:t>
      </w:r>
      <w:r w:rsidR="000949FE">
        <w:rPr>
          <w:rFonts w:ascii="AmmanV3 Sans Medium" w:eastAsia="Simplified Arabic" w:hAnsi="AmmanV3 Sans Medium" w:cs="AmmanV3 Sans Medium" w:hint="cs"/>
          <w:b/>
          <w:sz w:val="22"/>
          <w:szCs w:val="22"/>
          <w:rtl/>
          <w:lang w:bidi="ar-SA"/>
        </w:rPr>
        <w:t xml:space="preserve"> (ملحق رقم (أ): معايير تحديد درجة الخطورة)</w:t>
      </w:r>
      <w:r w:rsidR="006408B4" w:rsidRPr="003F5BFA">
        <w:rPr>
          <w:rFonts w:ascii="AmmanV3 Sans Medium" w:eastAsia="Simplified Arabic" w:hAnsi="AmmanV3 Sans Medium" w:cs="AmmanV3 Sans Medium"/>
          <w:b/>
          <w:sz w:val="22"/>
          <w:szCs w:val="22"/>
          <w:rtl/>
          <w:lang w:bidi="ar-SA"/>
        </w:rPr>
        <w:t>.</w:t>
      </w:r>
      <w:r w:rsidRPr="003F5BFA">
        <w:rPr>
          <w:rFonts w:ascii="AmmanV3 Sans Medium" w:eastAsia="Simplified Arabic" w:hAnsi="AmmanV3 Sans Medium" w:cs="AmmanV3 Sans Medium"/>
          <w:b/>
          <w:sz w:val="22"/>
          <w:szCs w:val="22"/>
          <w:rtl/>
          <w:lang w:bidi="ar-SA"/>
        </w:rPr>
        <w:t xml:space="preserve"> </w:t>
      </w:r>
    </w:p>
    <w:p w14:paraId="08DA1A84" w14:textId="77777777" w:rsidR="008D3EFA" w:rsidRPr="003F5BFA" w:rsidRDefault="008D3EFA" w:rsidP="003F5BFA">
      <w:pPr>
        <w:pStyle w:val="ParagraphStyle2"/>
        <w:numPr>
          <w:ilvl w:val="0"/>
          <w:numId w:val="10"/>
        </w:numPr>
        <w:rPr>
          <w:rFonts w:ascii="AmmanV3 Sans Medium" w:hAnsi="AmmanV3 Sans Medium" w:cs="AmmanV3 Sans Medium"/>
          <w:sz w:val="22"/>
          <w:szCs w:val="22"/>
          <w:rtl/>
        </w:rPr>
      </w:pPr>
      <w:r w:rsidRPr="003F5BFA">
        <w:rPr>
          <w:rFonts w:ascii="AmmanV3 Sans Medium" w:eastAsia="Simplified Arabic" w:hAnsi="AmmanV3 Sans Medium" w:cs="AmmanV3 Sans Medium"/>
          <w:b/>
          <w:sz w:val="22"/>
          <w:szCs w:val="22"/>
          <w:rtl/>
          <w:lang w:bidi="ar-SA"/>
        </w:rPr>
        <w:t>يتغير تصنيف درجة خطورة المنشأة في حال تغير طبيعة ترخيصها والمهن التي تمارسها فقط.</w:t>
      </w:r>
      <w:r w:rsidRPr="003F5BFA">
        <w:rPr>
          <w:rFonts w:ascii="AmmanV3 Sans Medium" w:hAnsi="AmmanV3 Sans Medium" w:cs="AmmanV3 Sans Medium"/>
          <w:sz w:val="22"/>
          <w:szCs w:val="22"/>
          <w:rtl/>
        </w:rPr>
        <w:t xml:space="preserve"> </w:t>
      </w:r>
    </w:p>
    <w:p w14:paraId="3237EF14" w14:textId="77777777" w:rsidR="008D3EFA" w:rsidRDefault="008D3EFA" w:rsidP="008D3EFA">
      <w:pPr>
        <w:pStyle w:val="ParagraphStyle2"/>
      </w:pPr>
    </w:p>
    <w:p w14:paraId="5EEE7A2E" w14:textId="77777777" w:rsidR="00624659" w:rsidRDefault="00624659" w:rsidP="008D3EFA">
      <w:pPr>
        <w:pStyle w:val="ParagraphStyle3"/>
        <w:rPr>
          <w:b w:val="0"/>
          <w:bCs w:val="0"/>
          <w:color w:val="000000"/>
          <w:sz w:val="26"/>
          <w:szCs w:val="26"/>
          <w:rtl/>
        </w:rPr>
      </w:pPr>
    </w:p>
    <w:p w14:paraId="032475D1" w14:textId="43B3AC86" w:rsidR="008D3EFA" w:rsidRPr="005578B0" w:rsidRDefault="008D3EFA" w:rsidP="008D3EFA">
      <w:pPr>
        <w:pStyle w:val="ParagraphStyle3"/>
        <w:rPr>
          <w:rFonts w:ascii="AmmanV3 Sans Medium" w:eastAsia="Simplified Arabic" w:hAnsi="AmmanV3 Sans Medium" w:cs="AmmanV3 Sans Medium"/>
          <w:bCs w:val="0"/>
          <w:sz w:val="24"/>
          <w:szCs w:val="24"/>
          <w:rtl/>
          <w:lang w:bidi="ar-SA"/>
        </w:rPr>
      </w:pPr>
      <w:r w:rsidRPr="005578B0">
        <w:rPr>
          <w:rFonts w:ascii="AmmanV3 Sans Medium" w:eastAsia="Simplified Arabic" w:hAnsi="AmmanV3 Sans Medium" w:cs="AmmanV3 Sans Medium" w:hint="cs"/>
          <w:bCs w:val="0"/>
          <w:sz w:val="24"/>
          <w:szCs w:val="24"/>
          <w:rtl/>
          <w:lang w:bidi="ar-SA"/>
        </w:rPr>
        <w:t>الوثائق المرجعية المستخدمة في إعداد الإجراء</w:t>
      </w:r>
    </w:p>
    <w:p w14:paraId="28C88607" w14:textId="77777777" w:rsidR="008D3EFA" w:rsidRPr="005578B0" w:rsidRDefault="008D3EFA" w:rsidP="008D3EFA">
      <w:pPr>
        <w:pStyle w:val="ParagraphStyle2"/>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تشمل المراجع التشريعية والتنظيمية والإدارية التي استخدمت لصياغة إجراءات العمل المعيارية هذه ما يلي:</w:t>
      </w:r>
    </w:p>
    <w:p w14:paraId="2FCA8FBD" w14:textId="77777777" w:rsidR="008D3EFA" w:rsidRPr="005578B0" w:rsidRDefault="008D3EFA" w:rsidP="005578B0">
      <w:pPr>
        <w:pStyle w:val="ParagraphStyle2"/>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 xml:space="preserve">دليل تفتيش أمانة عمان الكبرى – دائرة الرقابة </w:t>
      </w:r>
      <w:r w:rsidR="006408B4" w:rsidRPr="005578B0">
        <w:rPr>
          <w:rFonts w:ascii="AmmanV3 Sans Medium" w:eastAsia="Simplified Arabic" w:hAnsi="AmmanV3 Sans Medium" w:cs="AmmanV3 Sans Medium" w:hint="cs"/>
          <w:b/>
          <w:sz w:val="22"/>
          <w:szCs w:val="22"/>
          <w:rtl/>
          <w:lang w:bidi="ar-SA"/>
        </w:rPr>
        <w:t>الصحي</w:t>
      </w:r>
      <w:r w:rsidR="007249BD" w:rsidRPr="005578B0">
        <w:rPr>
          <w:rFonts w:ascii="AmmanV3 Sans Medium" w:eastAsia="Simplified Arabic" w:hAnsi="AmmanV3 Sans Medium" w:cs="AmmanV3 Sans Medium" w:hint="cs"/>
          <w:b/>
          <w:sz w:val="22"/>
          <w:szCs w:val="22"/>
          <w:rtl/>
          <w:lang w:bidi="ar-SA"/>
        </w:rPr>
        <w:t>ة</w:t>
      </w:r>
      <w:r w:rsidRPr="005578B0">
        <w:rPr>
          <w:rFonts w:ascii="AmmanV3 Sans Medium" w:eastAsia="Simplified Arabic" w:hAnsi="AmmanV3 Sans Medium" w:cs="AmmanV3 Sans Medium" w:hint="cs"/>
          <w:b/>
          <w:sz w:val="22"/>
          <w:szCs w:val="22"/>
          <w:rtl/>
          <w:lang w:bidi="ar-SA"/>
        </w:rPr>
        <w:t xml:space="preserve"> </w:t>
      </w:r>
      <w:r w:rsidR="006408B4" w:rsidRPr="005578B0">
        <w:rPr>
          <w:rFonts w:ascii="AmmanV3 Sans Medium" w:eastAsia="Simplified Arabic" w:hAnsi="AmmanV3 Sans Medium" w:cs="AmmanV3 Sans Medium" w:hint="cs"/>
          <w:b/>
          <w:sz w:val="22"/>
          <w:szCs w:val="22"/>
          <w:rtl/>
          <w:lang w:bidi="ar-SA"/>
        </w:rPr>
        <w:t>والمهني</w:t>
      </w:r>
      <w:r w:rsidR="007249BD" w:rsidRPr="005578B0">
        <w:rPr>
          <w:rFonts w:ascii="AmmanV3 Sans Medium" w:eastAsia="Simplified Arabic" w:hAnsi="AmmanV3 Sans Medium" w:cs="AmmanV3 Sans Medium" w:hint="cs"/>
          <w:b/>
          <w:sz w:val="22"/>
          <w:szCs w:val="22"/>
          <w:rtl/>
          <w:lang w:bidi="ar-SA"/>
        </w:rPr>
        <w:t>ة</w:t>
      </w:r>
      <w:r w:rsidRPr="005578B0">
        <w:rPr>
          <w:rFonts w:ascii="AmmanV3 Sans Medium" w:eastAsia="Simplified Arabic" w:hAnsi="AmmanV3 Sans Medium" w:cs="AmmanV3 Sans Medium" w:hint="cs"/>
          <w:b/>
          <w:sz w:val="22"/>
          <w:szCs w:val="22"/>
          <w:rtl/>
          <w:lang w:bidi="ar-SA"/>
        </w:rPr>
        <w:t xml:space="preserve">  </w:t>
      </w:r>
    </w:p>
    <w:p w14:paraId="08F9244C" w14:textId="77777777" w:rsidR="008D3EFA" w:rsidRPr="005578B0" w:rsidRDefault="008D3EFA" w:rsidP="008D3EFA">
      <w:pPr>
        <w:pStyle w:val="ParagraphStyle2"/>
        <w:rPr>
          <w:rFonts w:ascii="AmmanV3 Sans Medium" w:eastAsia="Simplified Arabic" w:hAnsi="AmmanV3 Sans Medium" w:cs="AmmanV3 Sans Medium"/>
          <w:b/>
          <w:sz w:val="22"/>
          <w:szCs w:val="22"/>
          <w:rtl/>
          <w:lang w:bidi="ar-SA"/>
        </w:rPr>
      </w:pPr>
    </w:p>
    <w:p w14:paraId="58F23AE5" w14:textId="77777777" w:rsidR="008D3EFA" w:rsidRPr="005578B0" w:rsidRDefault="008D3EFA" w:rsidP="008D3EFA">
      <w:pPr>
        <w:pStyle w:val="ParagraphStyle3"/>
        <w:rPr>
          <w:rFonts w:ascii="AmmanV3 Sans Medium" w:eastAsia="Simplified Arabic" w:hAnsi="AmmanV3 Sans Medium" w:cs="AmmanV3 Sans Medium"/>
          <w:bCs w:val="0"/>
          <w:sz w:val="24"/>
          <w:szCs w:val="24"/>
          <w:rtl/>
          <w:lang w:bidi="ar-SA"/>
        </w:rPr>
      </w:pPr>
      <w:r w:rsidRPr="005578B0">
        <w:rPr>
          <w:rFonts w:ascii="AmmanV3 Sans Medium" w:eastAsia="Simplified Arabic" w:hAnsi="AmmanV3 Sans Medium" w:cs="AmmanV3 Sans Medium" w:hint="cs"/>
          <w:bCs w:val="0"/>
          <w:sz w:val="24"/>
          <w:szCs w:val="24"/>
          <w:rtl/>
          <w:lang w:bidi="ar-SA"/>
        </w:rPr>
        <w:t>إجراءات وإرشادات ووثائق ذات صلة</w:t>
      </w:r>
    </w:p>
    <w:p w14:paraId="5FCA4160" w14:textId="77777777" w:rsidR="008D3EFA" w:rsidRPr="005578B0" w:rsidRDefault="008D3EFA" w:rsidP="008D3EFA">
      <w:pPr>
        <w:pStyle w:val="ParagraphStyle2"/>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تشتمل الإجراءات والإرشادات والوثائق الأخرى المتعلقة بإجراءات العمل المعيارية هذه ما يلي:</w:t>
      </w:r>
    </w:p>
    <w:p w14:paraId="6D3AE613" w14:textId="77777777" w:rsidR="008D3EFA" w:rsidRPr="005578B0" w:rsidRDefault="008D3EFA" w:rsidP="005578B0">
      <w:pPr>
        <w:pStyle w:val="ParagraphStyle2"/>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إجراءات العمل المعيارية رقم 1 تحديد المنشآت الخاضعة للتفتيش</w:t>
      </w:r>
    </w:p>
    <w:p w14:paraId="07995DD1" w14:textId="77777777" w:rsidR="008D3EFA" w:rsidRDefault="008D3EFA" w:rsidP="008D3EFA">
      <w:pPr>
        <w:pStyle w:val="ParagraphStyle3"/>
        <w:rPr>
          <w:rtl/>
        </w:rPr>
      </w:pPr>
    </w:p>
    <w:p w14:paraId="21B0D898" w14:textId="77777777" w:rsidR="008D3EFA" w:rsidRPr="005578B0" w:rsidRDefault="008D3EFA" w:rsidP="008D3EFA">
      <w:pPr>
        <w:pStyle w:val="ParagraphStyle3"/>
        <w:rPr>
          <w:rFonts w:ascii="AmmanV3 Sans Medium" w:eastAsia="Simplified Arabic" w:hAnsi="AmmanV3 Sans Medium" w:cs="AmmanV3 Sans Medium"/>
          <w:bCs w:val="0"/>
          <w:sz w:val="24"/>
          <w:szCs w:val="24"/>
          <w:rtl/>
          <w:lang w:bidi="ar-SA"/>
        </w:rPr>
      </w:pPr>
      <w:r w:rsidRPr="005578B0">
        <w:rPr>
          <w:rFonts w:ascii="AmmanV3 Sans Medium" w:eastAsia="Simplified Arabic" w:hAnsi="AmmanV3 Sans Medium" w:cs="AmmanV3 Sans Medium" w:hint="cs"/>
          <w:bCs w:val="0"/>
          <w:sz w:val="24"/>
          <w:szCs w:val="24"/>
          <w:rtl/>
          <w:lang w:bidi="ar-SA"/>
        </w:rPr>
        <w:t>الإجراءات التي يجب اتخاذها عند ظهور معوقات</w:t>
      </w:r>
    </w:p>
    <w:p w14:paraId="6949E7DF" w14:textId="69EE9942" w:rsidR="008D3EFA" w:rsidRPr="005578B0" w:rsidRDefault="008D3EFA" w:rsidP="00BE129B">
      <w:pPr>
        <w:pStyle w:val="ParagraphStyle2"/>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تشمل الإجراءات التي يجب اتخاذها للتعامل مع معوقات العمل لتجنب تقديم خدمات لا تتفق مع المتطلبات الأساسية ما يلي:</w:t>
      </w:r>
    </w:p>
    <w:p w14:paraId="53515730" w14:textId="77777777" w:rsidR="008D3EFA" w:rsidRPr="005578B0" w:rsidRDefault="008D3EFA" w:rsidP="008D3EFA">
      <w:pPr>
        <w:pStyle w:val="ParagraphStyle2"/>
        <w:rPr>
          <w:rFonts w:ascii="AmmanV3 Sans Medium" w:eastAsia="Simplified Arabic" w:hAnsi="AmmanV3 Sans Medium" w:cs="AmmanV3 Sans Medium"/>
          <w:b/>
          <w:sz w:val="22"/>
          <w:szCs w:val="22"/>
          <w:rtl/>
          <w:lang w:bidi="ar-SA"/>
        </w:rPr>
      </w:pPr>
    </w:p>
    <w:p w14:paraId="728AABF8" w14:textId="77777777" w:rsidR="008D3EFA" w:rsidRDefault="008D3EFA" w:rsidP="008D3EFA">
      <w:pPr>
        <w:pStyle w:val="ParagraphStyle2"/>
        <w:rPr>
          <w:rtl/>
        </w:rPr>
      </w:pPr>
    </w:p>
    <w:tbl>
      <w:tblPr>
        <w:bidiVisual/>
        <w:tblW w:w="10705" w:type="dxa"/>
        <w:jc w:val="center"/>
        <w:tblLayout w:type="fixed"/>
        <w:tblCellMar>
          <w:left w:w="0" w:type="dxa"/>
          <w:right w:w="0" w:type="dxa"/>
        </w:tblCellMar>
        <w:tblLook w:val="0000" w:firstRow="0" w:lastRow="0" w:firstColumn="0" w:lastColumn="0" w:noHBand="0" w:noVBand="0"/>
      </w:tblPr>
      <w:tblGrid>
        <w:gridCol w:w="2065"/>
        <w:gridCol w:w="2026"/>
        <w:gridCol w:w="1967"/>
        <w:gridCol w:w="1859"/>
        <w:gridCol w:w="2788"/>
      </w:tblGrid>
      <w:tr w:rsidR="00F979F6" w:rsidRPr="005578B0" w14:paraId="3FFC8224" w14:textId="77777777" w:rsidTr="00BE129B">
        <w:trPr>
          <w:trHeight w:val="418"/>
          <w:jc w:val="center"/>
        </w:trPr>
        <w:tc>
          <w:tcPr>
            <w:tcW w:w="2065" w:type="dxa"/>
            <w:vMerge w:val="restart"/>
            <w:tcBorders>
              <w:top w:val="single" w:sz="6" w:space="0" w:color="000000"/>
              <w:left w:val="single" w:sz="6" w:space="0" w:color="000000"/>
              <w:right w:val="single" w:sz="6" w:space="0" w:color="000000"/>
            </w:tcBorders>
            <w:shd w:val="solid" w:color="BAA028" w:fill="auto"/>
            <w:tcMar>
              <w:top w:w="80" w:type="dxa"/>
              <w:left w:w="80" w:type="dxa"/>
              <w:bottom w:w="80" w:type="dxa"/>
              <w:right w:w="80" w:type="dxa"/>
            </w:tcMar>
            <w:vAlign w:val="center"/>
          </w:tcPr>
          <w:p w14:paraId="4CF439A3" w14:textId="77777777" w:rsidR="00F979F6" w:rsidRPr="005578B0" w:rsidRDefault="00F979F6" w:rsidP="005578B0">
            <w:pPr>
              <w:pStyle w:val="ParagraphStyle2"/>
              <w:jc w:val="center"/>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المعوقات</w:t>
            </w:r>
          </w:p>
        </w:tc>
        <w:tc>
          <w:tcPr>
            <w:tcW w:w="8640" w:type="dxa"/>
            <w:gridSpan w:val="4"/>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5053F576" w14:textId="77777777" w:rsidR="00F979F6" w:rsidRPr="005578B0" w:rsidRDefault="00F979F6" w:rsidP="005578B0">
            <w:pPr>
              <w:pStyle w:val="ParagraphStyle2"/>
              <w:jc w:val="center"/>
              <w:rPr>
                <w:rFonts w:ascii="AmmanV3 Sans Medium" w:eastAsia="Simplified Arabic" w:hAnsi="AmmanV3 Sans Medium" w:cs="AmmanV3 Sans Medium"/>
                <w:b/>
                <w:sz w:val="22"/>
                <w:szCs w:val="22"/>
                <w:lang w:bidi="ar-SA"/>
              </w:rPr>
            </w:pPr>
            <w:r w:rsidRPr="005578B0">
              <w:rPr>
                <w:rFonts w:ascii="AmmanV3 Sans Medium" w:eastAsia="Simplified Arabic" w:hAnsi="AmmanV3 Sans Medium" w:cs="AmmanV3 Sans Medium" w:hint="cs"/>
                <w:b/>
                <w:sz w:val="22"/>
                <w:szCs w:val="22"/>
                <w:rtl/>
                <w:lang w:bidi="ar-SA"/>
              </w:rPr>
              <w:t>الإجراءات</w:t>
            </w:r>
          </w:p>
        </w:tc>
      </w:tr>
      <w:tr w:rsidR="00F979F6" w:rsidRPr="005578B0" w14:paraId="5338BB52" w14:textId="77777777" w:rsidTr="00FE7337">
        <w:trPr>
          <w:trHeight w:val="346"/>
          <w:jc w:val="center"/>
        </w:trPr>
        <w:tc>
          <w:tcPr>
            <w:tcW w:w="2065" w:type="dxa"/>
            <w:vMerge/>
            <w:tcBorders>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5519637D" w14:textId="77777777" w:rsidR="00F979F6" w:rsidRPr="005578B0" w:rsidRDefault="00F979F6" w:rsidP="005578B0">
            <w:pPr>
              <w:pStyle w:val="ParagraphStyle2"/>
              <w:jc w:val="center"/>
              <w:rPr>
                <w:rFonts w:ascii="AmmanV3 Sans Medium" w:eastAsia="Simplified Arabic" w:hAnsi="AmmanV3 Sans Medium" w:cs="AmmanV3 Sans Medium"/>
                <w:b/>
                <w:sz w:val="22"/>
                <w:szCs w:val="22"/>
                <w:lang w:bidi="ar-SA"/>
              </w:rPr>
            </w:pPr>
          </w:p>
        </w:tc>
        <w:tc>
          <w:tcPr>
            <w:tcW w:w="2026"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4A0A8608" w14:textId="77777777" w:rsidR="00F979F6" w:rsidRPr="005578B0" w:rsidRDefault="00F979F6" w:rsidP="005578B0">
            <w:pPr>
              <w:pStyle w:val="ParagraphStyle2"/>
              <w:jc w:val="center"/>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من</w:t>
            </w:r>
          </w:p>
        </w:tc>
        <w:tc>
          <w:tcPr>
            <w:tcW w:w="1967"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10C4AFA9" w14:textId="77777777" w:rsidR="00F979F6" w:rsidRPr="005578B0" w:rsidRDefault="00F979F6" w:rsidP="005578B0">
            <w:pPr>
              <w:pStyle w:val="ParagraphStyle2"/>
              <w:jc w:val="center"/>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إلى</w:t>
            </w:r>
          </w:p>
        </w:tc>
        <w:tc>
          <w:tcPr>
            <w:tcW w:w="1859" w:type="dxa"/>
            <w:tcBorders>
              <w:top w:val="single" w:sz="6" w:space="0" w:color="000000"/>
              <w:left w:val="single" w:sz="6" w:space="0" w:color="000000"/>
              <w:bottom w:val="single" w:sz="6" w:space="0" w:color="000000"/>
              <w:right w:val="single" w:sz="6" w:space="0" w:color="000000"/>
            </w:tcBorders>
            <w:shd w:val="solid" w:color="BAA028" w:fill="auto"/>
            <w:tcMar>
              <w:top w:w="80" w:type="dxa"/>
              <w:left w:w="80" w:type="dxa"/>
              <w:bottom w:w="80" w:type="dxa"/>
              <w:right w:w="80" w:type="dxa"/>
            </w:tcMar>
            <w:vAlign w:val="center"/>
          </w:tcPr>
          <w:p w14:paraId="64939632" w14:textId="77777777" w:rsidR="00F979F6" w:rsidRPr="005578B0" w:rsidRDefault="00F979F6" w:rsidP="005578B0">
            <w:pPr>
              <w:pStyle w:val="ParagraphStyle2"/>
              <w:jc w:val="center"/>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الكيفية</w:t>
            </w:r>
          </w:p>
        </w:tc>
        <w:tc>
          <w:tcPr>
            <w:tcW w:w="2788"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0CF5F806" w14:textId="77777777" w:rsidR="00F979F6" w:rsidRPr="005578B0" w:rsidRDefault="00F979F6" w:rsidP="005578B0">
            <w:pPr>
              <w:pStyle w:val="ParagraphStyle2"/>
              <w:jc w:val="center"/>
              <w:rPr>
                <w:rFonts w:ascii="AmmanV3 Sans Medium" w:eastAsia="Simplified Arabic" w:hAnsi="AmmanV3 Sans Medium" w:cs="AmmanV3 Sans Medium"/>
                <w:b/>
                <w:sz w:val="22"/>
                <w:szCs w:val="22"/>
                <w:lang w:bidi="ar-SA"/>
              </w:rPr>
            </w:pPr>
            <w:r w:rsidRPr="005578B0">
              <w:rPr>
                <w:rFonts w:ascii="AmmanV3 Sans Medium" w:eastAsia="Simplified Arabic" w:hAnsi="AmmanV3 Sans Medium" w:cs="AmmanV3 Sans Medium" w:hint="cs"/>
                <w:b/>
                <w:sz w:val="22"/>
                <w:szCs w:val="22"/>
                <w:rtl/>
                <w:lang w:bidi="ar-SA"/>
              </w:rPr>
              <w:t>الاجراء</w:t>
            </w:r>
          </w:p>
        </w:tc>
      </w:tr>
      <w:tr w:rsidR="00F979F6" w:rsidRPr="005578B0" w14:paraId="052E6E67" w14:textId="77777777" w:rsidTr="00BE129B">
        <w:trPr>
          <w:trHeight w:val="985"/>
          <w:jc w:val="center"/>
        </w:trPr>
        <w:tc>
          <w:tcPr>
            <w:tcW w:w="206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2771B05" w14:textId="1F321889" w:rsidR="00F979F6" w:rsidRPr="005578B0" w:rsidRDefault="00BE129B" w:rsidP="005578B0">
            <w:pPr>
              <w:pStyle w:val="ParagraphStyle2"/>
              <w:jc w:val="center"/>
              <w:rPr>
                <w:rFonts w:ascii="AmmanV3 Sans Medium" w:eastAsia="Simplified Arabic" w:hAnsi="AmmanV3 Sans Medium" w:cs="AmmanV3 Sans Medium"/>
                <w:b/>
                <w:sz w:val="22"/>
                <w:szCs w:val="22"/>
                <w:rtl/>
                <w:lang w:bidi="ar-SA"/>
              </w:rPr>
            </w:pPr>
            <w:r>
              <w:rPr>
                <w:rFonts w:ascii="AmmanV3 Sans Medium" w:eastAsia="Simplified Arabic" w:hAnsi="AmmanV3 Sans Medium" w:cs="AmmanV3 Sans Medium" w:hint="cs"/>
                <w:b/>
                <w:sz w:val="22"/>
                <w:szCs w:val="22"/>
                <w:rtl/>
                <w:lang w:bidi="ar-SA"/>
              </w:rPr>
              <w:t>هجرة الكفاءات من المفتشين</w:t>
            </w:r>
          </w:p>
        </w:tc>
        <w:tc>
          <w:tcPr>
            <w:tcW w:w="202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E546DAC" w14:textId="77777777" w:rsidR="00F979F6" w:rsidRPr="005578B0" w:rsidRDefault="00F979F6" w:rsidP="005578B0">
            <w:pPr>
              <w:pStyle w:val="ParagraphStyle2"/>
              <w:jc w:val="center"/>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 xml:space="preserve">رئيس قسم الرقابة </w:t>
            </w:r>
            <w:r w:rsidR="00E00E5D" w:rsidRPr="005578B0">
              <w:rPr>
                <w:rFonts w:ascii="AmmanV3 Sans Medium" w:eastAsia="Simplified Arabic" w:hAnsi="AmmanV3 Sans Medium" w:cs="AmmanV3 Sans Medium" w:hint="cs"/>
                <w:b/>
                <w:sz w:val="22"/>
                <w:szCs w:val="22"/>
                <w:rtl/>
                <w:lang w:bidi="ar-SA"/>
              </w:rPr>
              <w:t>الصحية والمهنية</w:t>
            </w:r>
          </w:p>
        </w:tc>
        <w:tc>
          <w:tcPr>
            <w:tcW w:w="196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8005E0A" w14:textId="77777777" w:rsidR="00F979F6" w:rsidRPr="005578B0" w:rsidRDefault="00F979F6" w:rsidP="005578B0">
            <w:pPr>
              <w:pStyle w:val="ParagraphStyle2"/>
              <w:jc w:val="center"/>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مدير دائرة الرقابة الصحي</w:t>
            </w:r>
            <w:r w:rsidR="007249BD" w:rsidRPr="005578B0">
              <w:rPr>
                <w:rFonts w:ascii="AmmanV3 Sans Medium" w:eastAsia="Simplified Arabic" w:hAnsi="AmmanV3 Sans Medium" w:cs="AmmanV3 Sans Medium" w:hint="cs"/>
                <w:b/>
                <w:sz w:val="22"/>
                <w:szCs w:val="22"/>
                <w:rtl/>
                <w:lang w:bidi="ar-SA"/>
              </w:rPr>
              <w:t>ة</w:t>
            </w:r>
            <w:r w:rsidRPr="005578B0">
              <w:rPr>
                <w:rFonts w:ascii="AmmanV3 Sans Medium" w:eastAsia="Simplified Arabic" w:hAnsi="AmmanV3 Sans Medium" w:cs="AmmanV3 Sans Medium" w:hint="cs"/>
                <w:b/>
                <w:sz w:val="22"/>
                <w:szCs w:val="22"/>
                <w:rtl/>
                <w:lang w:bidi="ar-SA"/>
              </w:rPr>
              <w:t xml:space="preserve"> و المهني</w:t>
            </w:r>
            <w:r w:rsidR="007249BD" w:rsidRPr="005578B0">
              <w:rPr>
                <w:rFonts w:ascii="AmmanV3 Sans Medium" w:eastAsia="Simplified Arabic" w:hAnsi="AmmanV3 Sans Medium" w:cs="AmmanV3 Sans Medium" w:hint="cs"/>
                <w:b/>
                <w:sz w:val="22"/>
                <w:szCs w:val="22"/>
                <w:rtl/>
                <w:lang w:bidi="ar-SA"/>
              </w:rPr>
              <w:t>ة</w:t>
            </w:r>
          </w:p>
        </w:tc>
        <w:tc>
          <w:tcPr>
            <w:tcW w:w="185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7CB81F77" w14:textId="7769D69E" w:rsidR="00F979F6" w:rsidRPr="005578B0" w:rsidRDefault="00F979F6" w:rsidP="00BE129B">
            <w:pPr>
              <w:pStyle w:val="ParagraphStyle2"/>
              <w:jc w:val="center"/>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مذكرة داخلية</w:t>
            </w:r>
          </w:p>
        </w:tc>
        <w:tc>
          <w:tcPr>
            <w:tcW w:w="2788"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E9C1716" w14:textId="77777777" w:rsidR="00F979F6" w:rsidRPr="005578B0" w:rsidRDefault="00F979F6" w:rsidP="005578B0">
            <w:pPr>
              <w:pStyle w:val="ParagraphStyle2"/>
              <w:jc w:val="center"/>
              <w:rPr>
                <w:rFonts w:ascii="AmmanV3 Sans Medium" w:eastAsia="Simplified Arabic" w:hAnsi="AmmanV3 Sans Medium" w:cs="AmmanV3 Sans Medium"/>
                <w:b/>
                <w:sz w:val="22"/>
                <w:szCs w:val="22"/>
                <w:rtl/>
                <w:lang w:bidi="ar-SA"/>
              </w:rPr>
            </w:pPr>
            <w:r w:rsidRPr="005578B0">
              <w:rPr>
                <w:rFonts w:ascii="AmmanV3 Sans Medium" w:eastAsia="Simplified Arabic" w:hAnsi="AmmanV3 Sans Medium" w:cs="AmmanV3 Sans Medium" w:hint="cs"/>
                <w:b/>
                <w:sz w:val="22"/>
                <w:szCs w:val="22"/>
                <w:rtl/>
                <w:lang w:bidi="ar-SA"/>
              </w:rPr>
              <w:t>طلب مزيد من الدعم وتوفير موارد إضافية لاستدامة القدرة على تنفيذ خطط التفتيش</w:t>
            </w:r>
          </w:p>
        </w:tc>
      </w:tr>
    </w:tbl>
    <w:p w14:paraId="614E1CDD" w14:textId="77777777" w:rsidR="008D3EFA" w:rsidRPr="005578B0" w:rsidRDefault="008D3EFA" w:rsidP="005578B0">
      <w:pPr>
        <w:pStyle w:val="ParagraphStyle2"/>
        <w:jc w:val="center"/>
        <w:rPr>
          <w:rFonts w:ascii="AmmanV3 Sans Medium" w:eastAsia="Simplified Arabic" w:hAnsi="AmmanV3 Sans Medium" w:cs="AmmanV3 Sans Medium"/>
          <w:b/>
          <w:sz w:val="22"/>
          <w:szCs w:val="22"/>
          <w:lang w:bidi="ar-SA"/>
        </w:rPr>
      </w:pPr>
    </w:p>
    <w:p w14:paraId="0CB63403" w14:textId="0F08D212" w:rsidR="0047388B" w:rsidRDefault="0047388B">
      <w:pPr>
        <w:rPr>
          <w:rtl/>
        </w:rPr>
      </w:pPr>
    </w:p>
    <w:p w14:paraId="2FE0ACA7" w14:textId="451279FE" w:rsidR="002456D8" w:rsidRPr="00A97089" w:rsidRDefault="002456D8" w:rsidP="008669AB">
      <w:pPr>
        <w:bidi w:val="0"/>
        <w:spacing w:after="160" w:line="259" w:lineRule="auto"/>
        <w:rPr>
          <w:rFonts w:ascii="AmmanV3 Sans Medium" w:hAnsi="AmmanV3 Sans Medium" w:cs="AmmanV3 Sans Medium"/>
        </w:rPr>
      </w:pPr>
      <w:bookmarkStart w:id="0" w:name="_GoBack"/>
      <w:bookmarkEnd w:id="0"/>
    </w:p>
    <w:sectPr w:rsidR="002456D8" w:rsidRPr="00A9708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80F9E" w14:textId="77777777" w:rsidR="00BB17F0" w:rsidRDefault="00BB17F0">
      <w:pPr>
        <w:spacing w:after="0" w:line="240" w:lineRule="auto"/>
      </w:pPr>
      <w:r>
        <w:separator/>
      </w:r>
    </w:p>
  </w:endnote>
  <w:endnote w:type="continuationSeparator" w:id="0">
    <w:p w14:paraId="500AA7F7" w14:textId="77777777" w:rsidR="00BB17F0" w:rsidRDefault="00BB1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altName w:val="Times New Roman"/>
    <w:panose1 w:val="02010000000000000000"/>
    <w:charset w:val="B2"/>
    <w:family w:val="auto"/>
    <w:pitch w:val="variable"/>
    <w:sig w:usb0="00002001"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AmmanV3 Sans Medium">
    <w:panose1 w:val="02000000000000000000"/>
    <w:charset w:val="00"/>
    <w:family w:val="modern"/>
    <w:notTrueType/>
    <w:pitch w:val="variable"/>
    <w:sig w:usb0="800020EF" w:usb1="C000204B" w:usb2="000000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5469294"/>
      <w:docPartObj>
        <w:docPartGallery w:val="Page Numbers (Bottom of Page)"/>
        <w:docPartUnique/>
      </w:docPartObj>
    </w:sdtPr>
    <w:sdtEndPr>
      <w:rPr>
        <w:noProof/>
      </w:rPr>
    </w:sdtEndPr>
    <w:sdtContent>
      <w:p w14:paraId="41FED429" w14:textId="33F9F80A" w:rsidR="004846BF" w:rsidRDefault="008D3EFA">
        <w:pPr>
          <w:pStyle w:val="Footer"/>
          <w:jc w:val="center"/>
        </w:pPr>
        <w:r>
          <w:fldChar w:fldCharType="begin"/>
        </w:r>
        <w:r>
          <w:instrText xml:space="preserve"> PAGE   \* MERGEFORMAT </w:instrText>
        </w:r>
        <w:r>
          <w:fldChar w:fldCharType="separate"/>
        </w:r>
        <w:r w:rsidR="008669AB">
          <w:rPr>
            <w:noProof/>
            <w:rtl/>
          </w:rPr>
          <w:t>7</w:t>
        </w:r>
        <w:r>
          <w:rPr>
            <w:noProof/>
          </w:rPr>
          <w:fldChar w:fldCharType="end"/>
        </w:r>
      </w:p>
    </w:sdtContent>
  </w:sdt>
  <w:p w14:paraId="681DFACA" w14:textId="77777777" w:rsidR="004846BF" w:rsidRDefault="00BB1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D8EEE" w14:textId="77777777" w:rsidR="00BB17F0" w:rsidRDefault="00BB17F0">
      <w:pPr>
        <w:spacing w:after="0" w:line="240" w:lineRule="auto"/>
      </w:pPr>
      <w:r>
        <w:separator/>
      </w:r>
    </w:p>
  </w:footnote>
  <w:footnote w:type="continuationSeparator" w:id="0">
    <w:p w14:paraId="7F773114" w14:textId="77777777" w:rsidR="00BB17F0" w:rsidRDefault="00BB17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F7496"/>
    <w:multiLevelType w:val="hybridMultilevel"/>
    <w:tmpl w:val="BEC89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F1666"/>
    <w:multiLevelType w:val="hybridMultilevel"/>
    <w:tmpl w:val="FFDE8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1425EF"/>
    <w:multiLevelType w:val="hybridMultilevel"/>
    <w:tmpl w:val="06C89E04"/>
    <w:lvl w:ilvl="0" w:tplc="04090003">
      <w:start w:val="1"/>
      <w:numFmt w:val="bullet"/>
      <w:lvlText w:val="o"/>
      <w:lvlJc w:val="left"/>
      <w:pPr>
        <w:ind w:left="1323" w:hanging="360"/>
      </w:pPr>
      <w:rPr>
        <w:rFonts w:ascii="Courier New" w:hAnsi="Courier New" w:cs="Courier New" w:hint="default"/>
      </w:rPr>
    </w:lvl>
    <w:lvl w:ilvl="1" w:tplc="04090003" w:tentative="1">
      <w:start w:val="1"/>
      <w:numFmt w:val="bullet"/>
      <w:lvlText w:val="o"/>
      <w:lvlJc w:val="left"/>
      <w:pPr>
        <w:ind w:left="2043" w:hanging="360"/>
      </w:pPr>
      <w:rPr>
        <w:rFonts w:ascii="Courier New" w:hAnsi="Courier New" w:cs="Courier New" w:hint="default"/>
      </w:rPr>
    </w:lvl>
    <w:lvl w:ilvl="2" w:tplc="04090005" w:tentative="1">
      <w:start w:val="1"/>
      <w:numFmt w:val="bullet"/>
      <w:lvlText w:val=""/>
      <w:lvlJc w:val="left"/>
      <w:pPr>
        <w:ind w:left="2763" w:hanging="360"/>
      </w:pPr>
      <w:rPr>
        <w:rFonts w:ascii="Wingdings" w:hAnsi="Wingdings" w:hint="default"/>
      </w:rPr>
    </w:lvl>
    <w:lvl w:ilvl="3" w:tplc="04090001" w:tentative="1">
      <w:start w:val="1"/>
      <w:numFmt w:val="bullet"/>
      <w:lvlText w:val=""/>
      <w:lvlJc w:val="left"/>
      <w:pPr>
        <w:ind w:left="3483" w:hanging="360"/>
      </w:pPr>
      <w:rPr>
        <w:rFonts w:ascii="Symbol" w:hAnsi="Symbol" w:hint="default"/>
      </w:rPr>
    </w:lvl>
    <w:lvl w:ilvl="4" w:tplc="04090003" w:tentative="1">
      <w:start w:val="1"/>
      <w:numFmt w:val="bullet"/>
      <w:lvlText w:val="o"/>
      <w:lvlJc w:val="left"/>
      <w:pPr>
        <w:ind w:left="4203" w:hanging="360"/>
      </w:pPr>
      <w:rPr>
        <w:rFonts w:ascii="Courier New" w:hAnsi="Courier New" w:cs="Courier New" w:hint="default"/>
      </w:rPr>
    </w:lvl>
    <w:lvl w:ilvl="5" w:tplc="04090005" w:tentative="1">
      <w:start w:val="1"/>
      <w:numFmt w:val="bullet"/>
      <w:lvlText w:val=""/>
      <w:lvlJc w:val="left"/>
      <w:pPr>
        <w:ind w:left="4923" w:hanging="360"/>
      </w:pPr>
      <w:rPr>
        <w:rFonts w:ascii="Wingdings" w:hAnsi="Wingdings" w:hint="default"/>
      </w:rPr>
    </w:lvl>
    <w:lvl w:ilvl="6" w:tplc="04090001" w:tentative="1">
      <w:start w:val="1"/>
      <w:numFmt w:val="bullet"/>
      <w:lvlText w:val=""/>
      <w:lvlJc w:val="left"/>
      <w:pPr>
        <w:ind w:left="5643" w:hanging="360"/>
      </w:pPr>
      <w:rPr>
        <w:rFonts w:ascii="Symbol" w:hAnsi="Symbol" w:hint="default"/>
      </w:rPr>
    </w:lvl>
    <w:lvl w:ilvl="7" w:tplc="04090003" w:tentative="1">
      <w:start w:val="1"/>
      <w:numFmt w:val="bullet"/>
      <w:lvlText w:val="o"/>
      <w:lvlJc w:val="left"/>
      <w:pPr>
        <w:ind w:left="6363" w:hanging="360"/>
      </w:pPr>
      <w:rPr>
        <w:rFonts w:ascii="Courier New" w:hAnsi="Courier New" w:cs="Courier New" w:hint="default"/>
      </w:rPr>
    </w:lvl>
    <w:lvl w:ilvl="8" w:tplc="04090005" w:tentative="1">
      <w:start w:val="1"/>
      <w:numFmt w:val="bullet"/>
      <w:lvlText w:val=""/>
      <w:lvlJc w:val="left"/>
      <w:pPr>
        <w:ind w:left="7083" w:hanging="360"/>
      </w:pPr>
      <w:rPr>
        <w:rFonts w:ascii="Wingdings" w:hAnsi="Wingdings" w:hint="default"/>
      </w:rPr>
    </w:lvl>
  </w:abstractNum>
  <w:abstractNum w:abstractNumId="3" w15:restartNumberingAfterBreak="0">
    <w:nsid w:val="305273DB"/>
    <w:multiLevelType w:val="hybridMultilevel"/>
    <w:tmpl w:val="CCEAC6A0"/>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4" w15:restartNumberingAfterBreak="0">
    <w:nsid w:val="323144B4"/>
    <w:multiLevelType w:val="hybridMultilevel"/>
    <w:tmpl w:val="F33CCB2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4D91A3D"/>
    <w:multiLevelType w:val="hybridMultilevel"/>
    <w:tmpl w:val="B2EA72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3D32659"/>
    <w:multiLevelType w:val="hybridMultilevel"/>
    <w:tmpl w:val="8C10BA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E3183"/>
    <w:multiLevelType w:val="multilevel"/>
    <w:tmpl w:val="62B889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9102A79"/>
    <w:multiLevelType w:val="hybridMultilevel"/>
    <w:tmpl w:val="2B1079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AD92098"/>
    <w:multiLevelType w:val="hybridMultilevel"/>
    <w:tmpl w:val="46545FA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5BE8187D"/>
    <w:multiLevelType w:val="hybridMultilevel"/>
    <w:tmpl w:val="56CE8272"/>
    <w:lvl w:ilvl="0" w:tplc="04090001">
      <w:start w:val="1"/>
      <w:numFmt w:val="bullet"/>
      <w:lvlText w:val=""/>
      <w:lvlJc w:val="left"/>
      <w:pPr>
        <w:ind w:left="1323" w:hanging="360"/>
      </w:pPr>
      <w:rPr>
        <w:rFonts w:ascii="Symbol" w:hAnsi="Symbol" w:hint="default"/>
      </w:rPr>
    </w:lvl>
    <w:lvl w:ilvl="1" w:tplc="04090003" w:tentative="1">
      <w:start w:val="1"/>
      <w:numFmt w:val="bullet"/>
      <w:lvlText w:val="o"/>
      <w:lvlJc w:val="left"/>
      <w:pPr>
        <w:ind w:left="2043" w:hanging="360"/>
      </w:pPr>
      <w:rPr>
        <w:rFonts w:ascii="Courier New" w:hAnsi="Courier New" w:cs="Courier New" w:hint="default"/>
      </w:rPr>
    </w:lvl>
    <w:lvl w:ilvl="2" w:tplc="04090005" w:tentative="1">
      <w:start w:val="1"/>
      <w:numFmt w:val="bullet"/>
      <w:lvlText w:val=""/>
      <w:lvlJc w:val="left"/>
      <w:pPr>
        <w:ind w:left="2763" w:hanging="360"/>
      </w:pPr>
      <w:rPr>
        <w:rFonts w:ascii="Wingdings" w:hAnsi="Wingdings" w:hint="default"/>
      </w:rPr>
    </w:lvl>
    <w:lvl w:ilvl="3" w:tplc="04090001" w:tentative="1">
      <w:start w:val="1"/>
      <w:numFmt w:val="bullet"/>
      <w:lvlText w:val=""/>
      <w:lvlJc w:val="left"/>
      <w:pPr>
        <w:ind w:left="3483" w:hanging="360"/>
      </w:pPr>
      <w:rPr>
        <w:rFonts w:ascii="Symbol" w:hAnsi="Symbol" w:hint="default"/>
      </w:rPr>
    </w:lvl>
    <w:lvl w:ilvl="4" w:tplc="04090003" w:tentative="1">
      <w:start w:val="1"/>
      <w:numFmt w:val="bullet"/>
      <w:lvlText w:val="o"/>
      <w:lvlJc w:val="left"/>
      <w:pPr>
        <w:ind w:left="4203" w:hanging="360"/>
      </w:pPr>
      <w:rPr>
        <w:rFonts w:ascii="Courier New" w:hAnsi="Courier New" w:cs="Courier New" w:hint="default"/>
      </w:rPr>
    </w:lvl>
    <w:lvl w:ilvl="5" w:tplc="04090005" w:tentative="1">
      <w:start w:val="1"/>
      <w:numFmt w:val="bullet"/>
      <w:lvlText w:val=""/>
      <w:lvlJc w:val="left"/>
      <w:pPr>
        <w:ind w:left="4923" w:hanging="360"/>
      </w:pPr>
      <w:rPr>
        <w:rFonts w:ascii="Wingdings" w:hAnsi="Wingdings" w:hint="default"/>
      </w:rPr>
    </w:lvl>
    <w:lvl w:ilvl="6" w:tplc="04090001" w:tentative="1">
      <w:start w:val="1"/>
      <w:numFmt w:val="bullet"/>
      <w:lvlText w:val=""/>
      <w:lvlJc w:val="left"/>
      <w:pPr>
        <w:ind w:left="5643" w:hanging="360"/>
      </w:pPr>
      <w:rPr>
        <w:rFonts w:ascii="Symbol" w:hAnsi="Symbol" w:hint="default"/>
      </w:rPr>
    </w:lvl>
    <w:lvl w:ilvl="7" w:tplc="04090003" w:tentative="1">
      <w:start w:val="1"/>
      <w:numFmt w:val="bullet"/>
      <w:lvlText w:val="o"/>
      <w:lvlJc w:val="left"/>
      <w:pPr>
        <w:ind w:left="6363" w:hanging="360"/>
      </w:pPr>
      <w:rPr>
        <w:rFonts w:ascii="Courier New" w:hAnsi="Courier New" w:cs="Courier New" w:hint="default"/>
      </w:rPr>
    </w:lvl>
    <w:lvl w:ilvl="8" w:tplc="04090005" w:tentative="1">
      <w:start w:val="1"/>
      <w:numFmt w:val="bullet"/>
      <w:lvlText w:val=""/>
      <w:lvlJc w:val="left"/>
      <w:pPr>
        <w:ind w:left="7083" w:hanging="360"/>
      </w:pPr>
      <w:rPr>
        <w:rFonts w:ascii="Wingdings" w:hAnsi="Wingdings" w:hint="default"/>
      </w:rPr>
    </w:lvl>
  </w:abstractNum>
  <w:abstractNum w:abstractNumId="11" w15:restartNumberingAfterBreak="0">
    <w:nsid w:val="64FC690F"/>
    <w:multiLevelType w:val="hybridMultilevel"/>
    <w:tmpl w:val="6BB228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1"/>
  </w:num>
  <w:num w:numId="2">
    <w:abstractNumId w:val="9"/>
  </w:num>
  <w:num w:numId="3">
    <w:abstractNumId w:val="8"/>
  </w:num>
  <w:num w:numId="4">
    <w:abstractNumId w:val="5"/>
  </w:num>
  <w:num w:numId="5">
    <w:abstractNumId w:val="0"/>
  </w:num>
  <w:num w:numId="6">
    <w:abstractNumId w:val="10"/>
  </w:num>
  <w:num w:numId="7">
    <w:abstractNumId w:val="4"/>
  </w:num>
  <w:num w:numId="8">
    <w:abstractNumId w:val="6"/>
  </w:num>
  <w:num w:numId="9">
    <w:abstractNumId w:val="2"/>
  </w:num>
  <w:num w:numId="10">
    <w:abstractNumId w:val="3"/>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CE5"/>
    <w:rsid w:val="00006FE3"/>
    <w:rsid w:val="00017133"/>
    <w:rsid w:val="000949FE"/>
    <w:rsid w:val="000950B1"/>
    <w:rsid w:val="000A1CEF"/>
    <w:rsid w:val="000C4BFE"/>
    <w:rsid w:val="000D1557"/>
    <w:rsid w:val="0011270D"/>
    <w:rsid w:val="00116150"/>
    <w:rsid w:val="00116606"/>
    <w:rsid w:val="00125E55"/>
    <w:rsid w:val="00154EDE"/>
    <w:rsid w:val="001665BA"/>
    <w:rsid w:val="001B0C13"/>
    <w:rsid w:val="001B5816"/>
    <w:rsid w:val="001C38CE"/>
    <w:rsid w:val="001C6DB9"/>
    <w:rsid w:val="001D2A6F"/>
    <w:rsid w:val="00215099"/>
    <w:rsid w:val="00220EB9"/>
    <w:rsid w:val="002456D8"/>
    <w:rsid w:val="002F6D9B"/>
    <w:rsid w:val="0031743B"/>
    <w:rsid w:val="003325C0"/>
    <w:rsid w:val="00353A43"/>
    <w:rsid w:val="00356975"/>
    <w:rsid w:val="0035798F"/>
    <w:rsid w:val="003B10BE"/>
    <w:rsid w:val="003B5EFB"/>
    <w:rsid w:val="003D795E"/>
    <w:rsid w:val="003F5BFA"/>
    <w:rsid w:val="00417681"/>
    <w:rsid w:val="00441D63"/>
    <w:rsid w:val="00454155"/>
    <w:rsid w:val="00466E7A"/>
    <w:rsid w:val="0047388B"/>
    <w:rsid w:val="0048113C"/>
    <w:rsid w:val="004D7BE3"/>
    <w:rsid w:val="004E4C26"/>
    <w:rsid w:val="00503F72"/>
    <w:rsid w:val="00510B8E"/>
    <w:rsid w:val="00520679"/>
    <w:rsid w:val="00530CE4"/>
    <w:rsid w:val="00555531"/>
    <w:rsid w:val="00557383"/>
    <w:rsid w:val="005578B0"/>
    <w:rsid w:val="00587CE5"/>
    <w:rsid w:val="00597575"/>
    <w:rsid w:val="005B4008"/>
    <w:rsid w:val="005D2AAE"/>
    <w:rsid w:val="005E4C05"/>
    <w:rsid w:val="005E5BE9"/>
    <w:rsid w:val="00624659"/>
    <w:rsid w:val="006408B4"/>
    <w:rsid w:val="00642811"/>
    <w:rsid w:val="006539A2"/>
    <w:rsid w:val="006B323B"/>
    <w:rsid w:val="006C1AB0"/>
    <w:rsid w:val="006D26BE"/>
    <w:rsid w:val="006F3AEC"/>
    <w:rsid w:val="00715109"/>
    <w:rsid w:val="007249BD"/>
    <w:rsid w:val="00752D63"/>
    <w:rsid w:val="00761F55"/>
    <w:rsid w:val="00784BC3"/>
    <w:rsid w:val="007B0B81"/>
    <w:rsid w:val="007C2B74"/>
    <w:rsid w:val="00846AFC"/>
    <w:rsid w:val="008669AB"/>
    <w:rsid w:val="008A2F90"/>
    <w:rsid w:val="008B6D55"/>
    <w:rsid w:val="008C5F46"/>
    <w:rsid w:val="008D3EFA"/>
    <w:rsid w:val="009064BB"/>
    <w:rsid w:val="0098590E"/>
    <w:rsid w:val="009C7DAD"/>
    <w:rsid w:val="009D3C46"/>
    <w:rsid w:val="00A045DF"/>
    <w:rsid w:val="00A13219"/>
    <w:rsid w:val="00A53742"/>
    <w:rsid w:val="00A775F4"/>
    <w:rsid w:val="00A8159F"/>
    <w:rsid w:val="00A82E80"/>
    <w:rsid w:val="00A86DA7"/>
    <w:rsid w:val="00A97089"/>
    <w:rsid w:val="00AA386B"/>
    <w:rsid w:val="00AB1666"/>
    <w:rsid w:val="00B35DD0"/>
    <w:rsid w:val="00B43AB3"/>
    <w:rsid w:val="00B61BBE"/>
    <w:rsid w:val="00BB17F0"/>
    <w:rsid w:val="00BC3C7B"/>
    <w:rsid w:val="00BE129B"/>
    <w:rsid w:val="00C1112C"/>
    <w:rsid w:val="00C362A8"/>
    <w:rsid w:val="00C76909"/>
    <w:rsid w:val="00C8479E"/>
    <w:rsid w:val="00CC1539"/>
    <w:rsid w:val="00CE6C33"/>
    <w:rsid w:val="00D425F6"/>
    <w:rsid w:val="00D577DF"/>
    <w:rsid w:val="00D9284A"/>
    <w:rsid w:val="00DA2190"/>
    <w:rsid w:val="00DB415F"/>
    <w:rsid w:val="00DC29A4"/>
    <w:rsid w:val="00DC518A"/>
    <w:rsid w:val="00DD2D65"/>
    <w:rsid w:val="00DE5D80"/>
    <w:rsid w:val="00E00E5D"/>
    <w:rsid w:val="00E01129"/>
    <w:rsid w:val="00E116C4"/>
    <w:rsid w:val="00E134E2"/>
    <w:rsid w:val="00E151B4"/>
    <w:rsid w:val="00E20FE5"/>
    <w:rsid w:val="00E2171F"/>
    <w:rsid w:val="00E3704F"/>
    <w:rsid w:val="00E4115A"/>
    <w:rsid w:val="00E42509"/>
    <w:rsid w:val="00E74084"/>
    <w:rsid w:val="00EC0F54"/>
    <w:rsid w:val="00EE34B7"/>
    <w:rsid w:val="00EF4DDF"/>
    <w:rsid w:val="00EF5062"/>
    <w:rsid w:val="00F21AFC"/>
    <w:rsid w:val="00F25C3D"/>
    <w:rsid w:val="00F43189"/>
    <w:rsid w:val="00F6194F"/>
    <w:rsid w:val="00F70CE7"/>
    <w:rsid w:val="00F83F46"/>
    <w:rsid w:val="00F979F6"/>
    <w:rsid w:val="00FE73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E7C3B"/>
  <w15:chartTrackingRefBased/>
  <w15:docId w15:val="{158B0296-7FAB-4513-943E-05616C4C9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EFA"/>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Style1">
    <w:name w:val="Paragraph Style 1"/>
    <w:basedOn w:val="Normal"/>
    <w:uiPriority w:val="99"/>
    <w:rsid w:val="008D3EFA"/>
    <w:pPr>
      <w:autoSpaceDE w:val="0"/>
      <w:autoSpaceDN w:val="0"/>
      <w:adjustRightInd w:val="0"/>
      <w:spacing w:after="0" w:line="288" w:lineRule="auto"/>
      <w:jc w:val="center"/>
      <w:textAlignment w:val="center"/>
    </w:pPr>
    <w:rPr>
      <w:rFonts w:ascii="Simplified Arabic" w:cs="Simplified Arabic"/>
      <w:b/>
      <w:bCs/>
      <w:color w:val="BAA028"/>
      <w:sz w:val="44"/>
      <w:szCs w:val="44"/>
      <w:lang w:bidi="ar-YE"/>
    </w:rPr>
  </w:style>
  <w:style w:type="paragraph" w:customStyle="1" w:styleId="ParagraphStyle2">
    <w:name w:val="Paragraph Style 2"/>
    <w:basedOn w:val="Normal"/>
    <w:uiPriority w:val="99"/>
    <w:rsid w:val="008D3EFA"/>
    <w:pPr>
      <w:autoSpaceDE w:val="0"/>
      <w:autoSpaceDN w:val="0"/>
      <w:adjustRightInd w:val="0"/>
      <w:spacing w:after="0" w:line="360" w:lineRule="atLeast"/>
      <w:jc w:val="both"/>
      <w:textAlignment w:val="center"/>
    </w:pPr>
    <w:rPr>
      <w:rFonts w:ascii="Simplified Arabic" w:cs="Simplified Arabic"/>
      <w:color w:val="000000"/>
      <w:sz w:val="26"/>
      <w:szCs w:val="26"/>
      <w:lang w:bidi="ar-YE"/>
    </w:rPr>
  </w:style>
  <w:style w:type="paragraph" w:customStyle="1" w:styleId="ParagraphStyle5">
    <w:name w:val="Paragraph Style 5"/>
    <w:basedOn w:val="ParagraphStyle2"/>
    <w:uiPriority w:val="99"/>
    <w:rsid w:val="008D3EFA"/>
    <w:pPr>
      <w:spacing w:line="500" w:lineRule="atLeast"/>
    </w:pPr>
  </w:style>
  <w:style w:type="paragraph" w:customStyle="1" w:styleId="NoParagraphStyle">
    <w:name w:val="[No Paragraph Style]"/>
    <w:rsid w:val="008D3EFA"/>
    <w:pPr>
      <w:autoSpaceDE w:val="0"/>
      <w:autoSpaceDN w:val="0"/>
      <w:bidi/>
      <w:adjustRightInd w:val="0"/>
      <w:spacing w:after="0" w:line="288" w:lineRule="auto"/>
      <w:textAlignment w:val="center"/>
    </w:pPr>
    <w:rPr>
      <w:rFonts w:ascii="Times New Roman" w:eastAsia="Calibri" w:hAnsi="Times New Roman" w:cs="Times New Roman"/>
      <w:color w:val="000000"/>
      <w:sz w:val="24"/>
      <w:szCs w:val="24"/>
      <w:lang w:bidi="ar-YE"/>
    </w:rPr>
  </w:style>
  <w:style w:type="paragraph" w:customStyle="1" w:styleId="ParagraphStyle3">
    <w:name w:val="Paragraph Style 3"/>
    <w:basedOn w:val="ParagraphStyle2"/>
    <w:uiPriority w:val="99"/>
    <w:rsid w:val="008D3EFA"/>
    <w:rPr>
      <w:b/>
      <w:bCs/>
      <w:color w:val="BAA028"/>
      <w:sz w:val="32"/>
      <w:szCs w:val="32"/>
    </w:rPr>
  </w:style>
  <w:style w:type="paragraph" w:customStyle="1" w:styleId="ParagraphStyle4">
    <w:name w:val="Paragraph Style 4"/>
    <w:basedOn w:val="ParagraphStyle2"/>
    <w:uiPriority w:val="99"/>
    <w:rsid w:val="008D3EFA"/>
    <w:pPr>
      <w:spacing w:line="368" w:lineRule="atLeast"/>
      <w:ind w:left="567" w:hanging="247"/>
    </w:pPr>
  </w:style>
  <w:style w:type="paragraph" w:customStyle="1" w:styleId="ParagraphStyle6">
    <w:name w:val="Paragraph Style 6"/>
    <w:basedOn w:val="ParagraphStyle2"/>
    <w:uiPriority w:val="99"/>
    <w:rsid w:val="008D3EFA"/>
    <w:pPr>
      <w:ind w:left="927" w:hanging="360"/>
    </w:pPr>
  </w:style>
  <w:style w:type="paragraph" w:styleId="Footer">
    <w:name w:val="footer"/>
    <w:basedOn w:val="Normal"/>
    <w:link w:val="FooterChar"/>
    <w:uiPriority w:val="99"/>
    <w:unhideWhenUsed/>
    <w:rsid w:val="008D3E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3EFA"/>
    <w:rPr>
      <w:rFonts w:ascii="Calibri" w:eastAsia="Calibri" w:hAnsi="Calibri" w:cs="Arial"/>
    </w:rPr>
  </w:style>
  <w:style w:type="character" w:styleId="CommentReference">
    <w:name w:val="annotation reference"/>
    <w:basedOn w:val="DefaultParagraphFont"/>
    <w:uiPriority w:val="99"/>
    <w:semiHidden/>
    <w:unhideWhenUsed/>
    <w:rsid w:val="00520679"/>
    <w:rPr>
      <w:sz w:val="16"/>
      <w:szCs w:val="16"/>
    </w:rPr>
  </w:style>
  <w:style w:type="paragraph" w:styleId="CommentText">
    <w:name w:val="annotation text"/>
    <w:basedOn w:val="Normal"/>
    <w:link w:val="CommentTextChar"/>
    <w:uiPriority w:val="99"/>
    <w:semiHidden/>
    <w:unhideWhenUsed/>
    <w:rsid w:val="00520679"/>
    <w:pPr>
      <w:spacing w:line="240" w:lineRule="auto"/>
    </w:pPr>
    <w:rPr>
      <w:sz w:val="20"/>
      <w:szCs w:val="20"/>
    </w:rPr>
  </w:style>
  <w:style w:type="character" w:customStyle="1" w:styleId="CommentTextChar">
    <w:name w:val="Comment Text Char"/>
    <w:basedOn w:val="DefaultParagraphFont"/>
    <w:link w:val="CommentText"/>
    <w:uiPriority w:val="99"/>
    <w:semiHidden/>
    <w:rsid w:val="00520679"/>
    <w:rPr>
      <w:rFonts w:ascii="Calibri" w:eastAsia="Calibri" w:hAnsi="Calibri" w:cs="Arial"/>
      <w:sz w:val="20"/>
      <w:szCs w:val="20"/>
    </w:rPr>
  </w:style>
  <w:style w:type="paragraph" w:styleId="CommentSubject">
    <w:name w:val="annotation subject"/>
    <w:basedOn w:val="CommentText"/>
    <w:next w:val="CommentText"/>
    <w:link w:val="CommentSubjectChar"/>
    <w:uiPriority w:val="99"/>
    <w:semiHidden/>
    <w:unhideWhenUsed/>
    <w:rsid w:val="00520679"/>
    <w:rPr>
      <w:b/>
      <w:bCs/>
    </w:rPr>
  </w:style>
  <w:style w:type="character" w:customStyle="1" w:styleId="CommentSubjectChar">
    <w:name w:val="Comment Subject Char"/>
    <w:basedOn w:val="CommentTextChar"/>
    <w:link w:val="CommentSubject"/>
    <w:uiPriority w:val="99"/>
    <w:semiHidden/>
    <w:rsid w:val="00520679"/>
    <w:rPr>
      <w:rFonts w:ascii="Calibri" w:eastAsia="Calibri" w:hAnsi="Calibri" w:cs="Arial"/>
      <w:b/>
      <w:bCs/>
      <w:sz w:val="20"/>
      <w:szCs w:val="20"/>
    </w:rPr>
  </w:style>
  <w:style w:type="paragraph" w:styleId="BalloonText">
    <w:name w:val="Balloon Text"/>
    <w:basedOn w:val="Normal"/>
    <w:link w:val="BalloonTextChar"/>
    <w:uiPriority w:val="99"/>
    <w:semiHidden/>
    <w:unhideWhenUsed/>
    <w:rsid w:val="005206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679"/>
    <w:rPr>
      <w:rFonts w:ascii="Segoe UI" w:eastAsia="Calibri" w:hAnsi="Segoe UI" w:cs="Segoe UI"/>
      <w:sz w:val="18"/>
      <w:szCs w:val="18"/>
    </w:rPr>
  </w:style>
  <w:style w:type="table" w:styleId="TableGrid">
    <w:name w:val="Table Grid"/>
    <w:basedOn w:val="TableNormal"/>
    <w:uiPriority w:val="59"/>
    <w:rsid w:val="00EF4D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47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FF1E7-38C9-47CD-8607-B4ACF5D03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8</Pages>
  <Words>1447</Words>
  <Characters>8598</Characters>
  <Application>Microsoft Office Word</Application>
  <DocSecurity>0</DocSecurity>
  <Lines>390</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dema shawqi alabdallat</dc:creator>
  <cp:keywords/>
  <dc:description/>
  <cp:lastModifiedBy>hala ibrahim abdallah. abd-alqader</cp:lastModifiedBy>
  <cp:revision>47</cp:revision>
  <dcterms:created xsi:type="dcterms:W3CDTF">2022-10-12T08:09:00Z</dcterms:created>
  <dcterms:modified xsi:type="dcterms:W3CDTF">2024-10-29T09:52:00Z</dcterms:modified>
</cp:coreProperties>
</file>